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9939">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14:paraId="02372314">
      <w:pPr>
        <w:adjustRightInd w:val="0"/>
        <w:snapToGrid w:val="0"/>
        <w:spacing w:line="408" w:lineRule="auto"/>
        <w:rPr>
          <w:rFonts w:ascii="黑体" w:hAnsi="黑体" w:eastAsia="黑体"/>
          <w:szCs w:val="32"/>
        </w:rPr>
      </w:pPr>
    </w:p>
    <w:p w14:paraId="266FF6D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C125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289D07F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EA9EDB">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大冶市灵乡镇毛铺污水处理厂及配套管网建设</w:t>
            </w:r>
            <w:r>
              <w:rPr>
                <w:rFonts w:hint="default" w:ascii="宋体" w:hAnsi="宋体" w:eastAsia="宋体"/>
                <w:bCs/>
                <w:sz w:val="21"/>
                <w:szCs w:val="21"/>
              </w:rPr>
              <w:t>项目</w:t>
            </w:r>
          </w:p>
        </w:tc>
      </w:tr>
      <w:tr w14:paraId="0F33B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2EC758C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964E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2A117E6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B750A11">
            <w:pPr>
              <w:adjustRightInd w:val="0"/>
              <w:snapToGrid w:val="0"/>
              <w:rPr>
                <w:rFonts w:ascii="宋体" w:hAnsi="宋体" w:eastAsia="宋体"/>
                <w:sz w:val="21"/>
                <w:szCs w:val="21"/>
              </w:rPr>
            </w:pPr>
          </w:p>
          <w:p w14:paraId="5C0F0DC4">
            <w:pPr>
              <w:adjustRightInd w:val="0"/>
              <w:snapToGrid w:val="0"/>
              <w:rPr>
                <w:rFonts w:ascii="宋体" w:hAnsi="宋体" w:eastAsia="宋体"/>
                <w:sz w:val="21"/>
                <w:szCs w:val="21"/>
              </w:rPr>
            </w:pPr>
          </w:p>
          <w:p w14:paraId="1B18BD4D">
            <w:pPr>
              <w:adjustRightInd w:val="0"/>
              <w:snapToGrid w:val="0"/>
              <w:rPr>
                <w:rFonts w:ascii="宋体" w:hAnsi="宋体" w:eastAsia="宋体"/>
                <w:sz w:val="21"/>
                <w:szCs w:val="21"/>
              </w:rPr>
            </w:pPr>
          </w:p>
          <w:p w14:paraId="22BC588D">
            <w:pPr>
              <w:adjustRightInd w:val="0"/>
              <w:snapToGrid w:val="0"/>
              <w:rPr>
                <w:rFonts w:ascii="宋体" w:hAnsi="宋体" w:eastAsia="宋体"/>
                <w:sz w:val="21"/>
                <w:szCs w:val="21"/>
              </w:rPr>
            </w:pPr>
          </w:p>
          <w:p w14:paraId="0C3431C4">
            <w:pPr>
              <w:adjustRightInd w:val="0"/>
              <w:snapToGrid w:val="0"/>
              <w:rPr>
                <w:rFonts w:ascii="宋体" w:hAnsi="宋体" w:eastAsia="宋体"/>
                <w:sz w:val="21"/>
                <w:szCs w:val="21"/>
              </w:rPr>
            </w:pPr>
          </w:p>
          <w:p w14:paraId="7454327F">
            <w:pPr>
              <w:adjustRightInd w:val="0"/>
              <w:snapToGrid w:val="0"/>
              <w:rPr>
                <w:rFonts w:ascii="宋体" w:hAnsi="宋体" w:eastAsia="宋体"/>
                <w:sz w:val="21"/>
                <w:szCs w:val="21"/>
              </w:rPr>
            </w:pPr>
          </w:p>
          <w:p w14:paraId="335A9759">
            <w:pPr>
              <w:adjustRightInd w:val="0"/>
              <w:snapToGrid w:val="0"/>
              <w:rPr>
                <w:rFonts w:ascii="宋体" w:hAnsi="宋体" w:eastAsia="宋体"/>
                <w:sz w:val="21"/>
                <w:szCs w:val="21"/>
              </w:rPr>
            </w:pPr>
          </w:p>
          <w:p w14:paraId="54A1CF25">
            <w:pPr>
              <w:adjustRightInd w:val="0"/>
              <w:snapToGrid w:val="0"/>
              <w:rPr>
                <w:rFonts w:ascii="宋体" w:hAnsi="宋体" w:eastAsia="宋体"/>
                <w:sz w:val="21"/>
                <w:szCs w:val="21"/>
              </w:rPr>
            </w:pPr>
          </w:p>
          <w:p w14:paraId="7E771EC9">
            <w:pPr>
              <w:adjustRightInd w:val="0"/>
              <w:snapToGrid w:val="0"/>
              <w:rPr>
                <w:rFonts w:ascii="宋体" w:hAnsi="宋体" w:eastAsia="宋体"/>
                <w:sz w:val="21"/>
                <w:szCs w:val="21"/>
              </w:rPr>
            </w:pPr>
          </w:p>
          <w:p w14:paraId="0769CD21">
            <w:pPr>
              <w:adjustRightInd w:val="0"/>
              <w:snapToGrid w:val="0"/>
              <w:rPr>
                <w:rFonts w:ascii="宋体" w:hAnsi="宋体" w:eastAsia="宋体"/>
                <w:sz w:val="21"/>
                <w:szCs w:val="21"/>
              </w:rPr>
            </w:pPr>
          </w:p>
          <w:p w14:paraId="0DDDD459">
            <w:pPr>
              <w:adjustRightInd w:val="0"/>
              <w:snapToGrid w:val="0"/>
              <w:rPr>
                <w:rFonts w:ascii="宋体" w:hAnsi="宋体" w:eastAsia="宋体"/>
                <w:sz w:val="21"/>
                <w:szCs w:val="21"/>
              </w:rPr>
            </w:pPr>
          </w:p>
          <w:p w14:paraId="3BAE3ABB">
            <w:pPr>
              <w:adjustRightInd w:val="0"/>
              <w:snapToGrid w:val="0"/>
              <w:rPr>
                <w:rFonts w:ascii="宋体" w:hAnsi="宋体" w:eastAsia="宋体"/>
                <w:sz w:val="21"/>
                <w:szCs w:val="21"/>
              </w:rPr>
            </w:pPr>
          </w:p>
          <w:p w14:paraId="65901B10">
            <w:pPr>
              <w:adjustRightInd w:val="0"/>
              <w:snapToGrid w:val="0"/>
              <w:rPr>
                <w:rFonts w:ascii="宋体" w:hAnsi="宋体" w:eastAsia="宋体"/>
                <w:sz w:val="21"/>
                <w:szCs w:val="21"/>
              </w:rPr>
            </w:pPr>
          </w:p>
          <w:p w14:paraId="04A6F7FE">
            <w:pPr>
              <w:adjustRightInd w:val="0"/>
              <w:snapToGrid w:val="0"/>
              <w:rPr>
                <w:rFonts w:ascii="宋体" w:hAnsi="宋体" w:eastAsia="宋体"/>
                <w:sz w:val="21"/>
                <w:szCs w:val="21"/>
              </w:rPr>
            </w:pPr>
          </w:p>
          <w:p w14:paraId="79E45699">
            <w:pPr>
              <w:adjustRightInd w:val="0"/>
              <w:snapToGrid w:val="0"/>
              <w:rPr>
                <w:rFonts w:ascii="宋体" w:hAnsi="宋体" w:eastAsia="宋体"/>
                <w:sz w:val="21"/>
                <w:szCs w:val="21"/>
              </w:rPr>
            </w:pPr>
          </w:p>
          <w:p w14:paraId="54E9F3C5">
            <w:pPr>
              <w:adjustRightInd w:val="0"/>
              <w:snapToGrid w:val="0"/>
              <w:rPr>
                <w:rFonts w:ascii="宋体" w:hAnsi="宋体" w:eastAsia="宋体"/>
                <w:sz w:val="21"/>
                <w:szCs w:val="21"/>
              </w:rPr>
            </w:pPr>
          </w:p>
          <w:p w14:paraId="790FB0F1">
            <w:pPr>
              <w:adjustRightInd w:val="0"/>
              <w:snapToGrid w:val="0"/>
              <w:rPr>
                <w:rFonts w:ascii="宋体" w:hAnsi="宋体" w:eastAsia="宋体"/>
                <w:sz w:val="21"/>
                <w:szCs w:val="21"/>
              </w:rPr>
            </w:pPr>
          </w:p>
          <w:p w14:paraId="7D47F788">
            <w:pPr>
              <w:adjustRightInd w:val="0"/>
              <w:snapToGrid w:val="0"/>
              <w:rPr>
                <w:rFonts w:ascii="宋体" w:hAnsi="宋体" w:eastAsia="宋体"/>
                <w:sz w:val="21"/>
                <w:szCs w:val="21"/>
              </w:rPr>
            </w:pPr>
          </w:p>
          <w:p w14:paraId="0071432F">
            <w:pPr>
              <w:adjustRightInd w:val="0"/>
              <w:snapToGrid w:val="0"/>
              <w:rPr>
                <w:rFonts w:ascii="宋体" w:hAnsi="宋体" w:eastAsia="宋体"/>
                <w:sz w:val="21"/>
                <w:szCs w:val="21"/>
              </w:rPr>
            </w:pPr>
          </w:p>
          <w:p w14:paraId="673FF38D">
            <w:pPr>
              <w:adjustRightInd w:val="0"/>
              <w:snapToGrid w:val="0"/>
              <w:rPr>
                <w:rFonts w:ascii="宋体" w:hAnsi="宋体" w:eastAsia="宋体"/>
                <w:sz w:val="21"/>
                <w:szCs w:val="21"/>
              </w:rPr>
            </w:pPr>
          </w:p>
          <w:p w14:paraId="1FDCE058">
            <w:pPr>
              <w:adjustRightInd w:val="0"/>
              <w:snapToGrid w:val="0"/>
              <w:rPr>
                <w:rFonts w:ascii="宋体" w:hAnsi="宋体" w:eastAsia="宋体"/>
                <w:sz w:val="21"/>
                <w:szCs w:val="21"/>
              </w:rPr>
            </w:pPr>
          </w:p>
          <w:p w14:paraId="11EDF89D">
            <w:pPr>
              <w:adjustRightInd w:val="0"/>
              <w:snapToGrid w:val="0"/>
              <w:rPr>
                <w:rFonts w:ascii="宋体" w:hAnsi="宋体" w:eastAsia="宋体"/>
                <w:sz w:val="21"/>
                <w:szCs w:val="21"/>
              </w:rPr>
            </w:pPr>
          </w:p>
          <w:p w14:paraId="7A5B7B15">
            <w:pPr>
              <w:adjustRightInd w:val="0"/>
              <w:snapToGrid w:val="0"/>
              <w:rPr>
                <w:rFonts w:ascii="宋体" w:hAnsi="宋体" w:eastAsia="宋体"/>
                <w:sz w:val="21"/>
                <w:szCs w:val="21"/>
              </w:rPr>
            </w:pPr>
          </w:p>
          <w:p w14:paraId="5AF8A3D0">
            <w:pPr>
              <w:adjustRightInd w:val="0"/>
              <w:snapToGrid w:val="0"/>
              <w:rPr>
                <w:rFonts w:ascii="宋体" w:hAnsi="宋体" w:eastAsia="宋体"/>
                <w:sz w:val="21"/>
                <w:szCs w:val="21"/>
              </w:rPr>
            </w:pPr>
          </w:p>
          <w:p w14:paraId="09490DCA">
            <w:pPr>
              <w:adjustRightInd w:val="0"/>
              <w:snapToGrid w:val="0"/>
              <w:rPr>
                <w:rFonts w:ascii="宋体" w:hAnsi="宋体" w:eastAsia="宋体"/>
                <w:sz w:val="21"/>
                <w:szCs w:val="21"/>
              </w:rPr>
            </w:pPr>
          </w:p>
          <w:p w14:paraId="68C8D9B7">
            <w:pPr>
              <w:adjustRightInd w:val="0"/>
              <w:snapToGrid w:val="0"/>
              <w:rPr>
                <w:rFonts w:ascii="宋体" w:hAnsi="宋体" w:eastAsia="宋体"/>
                <w:sz w:val="21"/>
                <w:szCs w:val="21"/>
              </w:rPr>
            </w:pPr>
          </w:p>
          <w:p w14:paraId="5FAE4448">
            <w:pPr>
              <w:adjustRightInd w:val="0"/>
              <w:snapToGrid w:val="0"/>
              <w:rPr>
                <w:rFonts w:ascii="宋体" w:hAnsi="宋体" w:eastAsia="宋体"/>
                <w:sz w:val="21"/>
                <w:szCs w:val="21"/>
              </w:rPr>
            </w:pPr>
          </w:p>
          <w:p w14:paraId="44FC974D">
            <w:pPr>
              <w:adjustRightInd w:val="0"/>
              <w:snapToGrid w:val="0"/>
              <w:rPr>
                <w:rFonts w:ascii="宋体" w:hAnsi="宋体" w:eastAsia="宋体"/>
                <w:sz w:val="21"/>
                <w:szCs w:val="21"/>
              </w:rPr>
            </w:pPr>
          </w:p>
          <w:p w14:paraId="73E280E8">
            <w:pPr>
              <w:adjustRightInd w:val="0"/>
              <w:snapToGrid w:val="0"/>
              <w:rPr>
                <w:rFonts w:ascii="宋体" w:hAnsi="宋体" w:eastAsia="宋体"/>
                <w:sz w:val="21"/>
                <w:szCs w:val="21"/>
              </w:rPr>
            </w:pPr>
          </w:p>
          <w:p w14:paraId="1130CA2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B312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56B8BDBA">
            <w:pPr>
              <w:adjustRightInd w:val="0"/>
              <w:snapToGrid w:val="0"/>
              <w:rPr>
                <w:rFonts w:ascii="黑体" w:hAnsi="黑体" w:eastAsia="黑体"/>
                <w:sz w:val="21"/>
                <w:szCs w:val="21"/>
              </w:rPr>
            </w:pPr>
            <w:r>
              <w:rPr>
                <w:rFonts w:ascii="黑体" w:hAnsi="黑体" w:eastAsia="黑体"/>
                <w:sz w:val="21"/>
                <w:szCs w:val="21"/>
              </w:rPr>
              <w:t>二、本页为公众信息</w:t>
            </w:r>
          </w:p>
        </w:tc>
      </w:tr>
      <w:tr w14:paraId="78013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B9CB3C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907D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6BD10A4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97B0087">
            <w:pPr>
              <w:adjustRightInd w:val="0"/>
              <w:snapToGrid w:val="0"/>
              <w:rPr>
                <w:rFonts w:ascii="宋体" w:hAnsi="宋体" w:eastAsia="宋体"/>
                <w:sz w:val="21"/>
                <w:szCs w:val="21"/>
              </w:rPr>
            </w:pPr>
          </w:p>
        </w:tc>
      </w:tr>
      <w:tr w14:paraId="1BB6A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16402FC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FAD59E7">
            <w:pPr>
              <w:adjustRightInd w:val="0"/>
              <w:snapToGrid w:val="0"/>
              <w:rPr>
                <w:rFonts w:ascii="宋体" w:hAnsi="宋体" w:eastAsia="宋体"/>
                <w:sz w:val="21"/>
                <w:szCs w:val="21"/>
              </w:rPr>
            </w:pPr>
          </w:p>
        </w:tc>
      </w:tr>
      <w:tr w14:paraId="4D2E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74EE22C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2A6D1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C38057">
            <w:pPr>
              <w:adjustRightInd w:val="0"/>
              <w:snapToGrid w:val="0"/>
              <w:rPr>
                <w:rFonts w:ascii="宋体" w:hAnsi="宋体" w:eastAsia="宋体"/>
                <w:sz w:val="21"/>
                <w:szCs w:val="21"/>
              </w:rPr>
            </w:pPr>
          </w:p>
        </w:tc>
      </w:tr>
      <w:tr w14:paraId="07F50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50560BA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5B554FE">
            <w:pPr>
              <w:adjustRightInd w:val="0"/>
              <w:snapToGrid w:val="0"/>
              <w:ind w:left="210" w:leftChars="100" w:firstLine="210" w:firstLine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360D3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2E7ACE9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B3E744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26D35CF">
            <w:pPr>
              <w:adjustRightInd w:val="0"/>
              <w:snapToGrid w:val="0"/>
              <w:rPr>
                <w:rFonts w:ascii="宋体" w:hAnsi="宋体" w:eastAsia="宋体"/>
                <w:sz w:val="21"/>
                <w:szCs w:val="21"/>
              </w:rPr>
            </w:pPr>
          </w:p>
          <w:p w14:paraId="5B319AB0">
            <w:pPr>
              <w:adjustRightInd w:val="0"/>
              <w:snapToGrid w:val="0"/>
              <w:rPr>
                <w:rFonts w:ascii="宋体" w:hAnsi="宋体" w:eastAsia="宋体"/>
                <w:sz w:val="21"/>
                <w:szCs w:val="21"/>
              </w:rPr>
            </w:pPr>
          </w:p>
          <w:p w14:paraId="4E97AAF7">
            <w:pPr>
              <w:adjustRightInd w:val="0"/>
              <w:snapToGrid w:val="0"/>
              <w:rPr>
                <w:rFonts w:ascii="宋体" w:hAnsi="宋体" w:eastAsia="宋体"/>
                <w:sz w:val="21"/>
                <w:szCs w:val="21"/>
              </w:rPr>
            </w:pPr>
          </w:p>
          <w:p w14:paraId="52939B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E472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2B0DE08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B26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07C1B2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B35904D">
            <w:pPr>
              <w:adjustRightInd w:val="0"/>
              <w:snapToGrid w:val="0"/>
              <w:rPr>
                <w:rFonts w:ascii="宋体" w:hAnsi="宋体" w:eastAsia="宋体"/>
                <w:b/>
                <w:bCs/>
                <w:sz w:val="21"/>
                <w:szCs w:val="21"/>
              </w:rPr>
            </w:pPr>
          </w:p>
        </w:tc>
      </w:tr>
      <w:tr w14:paraId="13F23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517C73E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CB85B78">
            <w:pPr>
              <w:adjustRightInd w:val="0"/>
              <w:snapToGrid w:val="0"/>
              <w:rPr>
                <w:rFonts w:ascii="宋体" w:hAnsi="宋体" w:eastAsia="宋体"/>
                <w:b/>
                <w:bCs/>
                <w:sz w:val="21"/>
                <w:szCs w:val="21"/>
              </w:rPr>
            </w:pPr>
          </w:p>
        </w:tc>
      </w:tr>
      <w:tr w14:paraId="38F9E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6320E02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6EE9E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653A35B">
            <w:pPr>
              <w:adjustRightInd w:val="0"/>
              <w:snapToGrid w:val="0"/>
              <w:rPr>
                <w:rFonts w:ascii="宋体" w:hAnsi="宋体" w:eastAsia="宋体"/>
                <w:b/>
                <w:bCs/>
                <w:sz w:val="21"/>
                <w:szCs w:val="21"/>
              </w:rPr>
            </w:pPr>
          </w:p>
        </w:tc>
      </w:tr>
      <w:tr w14:paraId="06AE4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10C4524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C38FEAC">
            <w:pPr>
              <w:adjustRightInd w:val="0"/>
              <w:snapToGrid w:val="0"/>
              <w:ind w:left="420" w:leftChars="200"/>
              <w:rPr>
                <w:rFonts w:ascii="宋体" w:hAnsi="宋体" w:eastAsia="宋体"/>
                <w:b/>
                <w:bCs/>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 xml:space="preserve">    号</w:t>
            </w:r>
          </w:p>
        </w:tc>
      </w:tr>
      <w:tr w14:paraId="101C1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0D4E722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1898589"/>
    <w:p w14:paraId="49E93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20"/>
        <w:jc w:val="right"/>
        <w:rPr>
          <w:rFonts w:hint="default" w:ascii="Arial" w:hAnsi="Arial" w:cs="Arial"/>
          <w:caps w:val="0"/>
          <w:color w:val="000000"/>
          <w:spacing w:val="0"/>
          <w:sz w:val="28"/>
          <w:szCs w:val="28"/>
          <w:shd w:val="clear" w:fill="FFFFFF"/>
        </w:rPr>
      </w:pPr>
    </w:p>
    <w:p w14:paraId="7C1B96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64BCB"/>
    <w:rsid w:val="16713F75"/>
    <w:rsid w:val="1B4B5822"/>
    <w:rsid w:val="25AB3597"/>
    <w:rsid w:val="36A9267B"/>
    <w:rsid w:val="36F76311"/>
    <w:rsid w:val="406143CA"/>
    <w:rsid w:val="482F4F03"/>
    <w:rsid w:val="4B2B0284"/>
    <w:rsid w:val="50CE2B35"/>
    <w:rsid w:val="6CAC115A"/>
    <w:rsid w:val="7B53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1335</Words>
  <Characters>1466</Characters>
  <Lines>0</Lines>
  <Paragraphs>0</Paragraphs>
  <TotalTime>52</TotalTime>
  <ScaleCrop>false</ScaleCrop>
  <LinksUpToDate>false</LinksUpToDate>
  <CharactersWithSpaces>1545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2022-07-05T07:55:00Z</dcterms:created>
  <dc:creator>Administrator</dc:creator>
  <cp:lastModifiedBy>吴著江</cp:lastModifiedBy>
  <dcterms:modified xsi:type="dcterms:W3CDTF">2025-10-17T06:24:29Z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ECB9332D3EBD4F75BC9B53780542B5A9_13</vt:lpwstr>
  </property>
  <property fmtid="{D5CDD505-2E9C-101B-9397-08002B2CF9AE}" pid="4" name="KSOTemplateDocerSaveRecord">
    <vt:lpwstr>eyJoZGlkIjoiOTZlNTViY2YwNGNmNzE1ZDcyMzM4OWIzZGYxNTQ4MWMiLCJ1c2VySWQiOiI0MzEwMjk3NzkifQ==</vt:lpwstr>
  </property>
</Properties>
</file>