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小标宋简体" w:hAnsi="方正小标宋简体" w:eastAsia="方正小标宋简体" w:cs="方正小标宋简体"/>
          <w:b w:val="0"/>
          <w:bCs w:val="0"/>
          <w:sz w:val="36"/>
          <w:szCs w:val="36"/>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大冶市人社局取消的实行告知承诺制证明事项清单</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b w:val="0"/>
          <w:bCs w:val="0"/>
          <w:sz w:val="36"/>
          <w:szCs w:val="36"/>
          <w:lang w:val="en-US" w:eastAsia="zh-CN"/>
        </w:rPr>
      </w:pPr>
    </w:p>
    <w:tbl>
      <w:tblPr>
        <w:tblStyle w:val="9"/>
        <w:tblpPr w:leftFromText="180" w:rightFromText="180" w:vertAnchor="text" w:horzAnchor="page" w:tblpX="1423" w:tblpY="765"/>
        <w:tblOverlap w:val="never"/>
        <w:tblW w:w="13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2761"/>
        <w:gridCol w:w="3127"/>
        <w:gridCol w:w="2980"/>
        <w:gridCol w:w="2487"/>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127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序号</w:t>
            </w:r>
          </w:p>
        </w:tc>
        <w:tc>
          <w:tcPr>
            <w:tcW w:w="276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事项名称</w:t>
            </w:r>
          </w:p>
        </w:tc>
        <w:tc>
          <w:tcPr>
            <w:tcW w:w="312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上次公布时间</w:t>
            </w:r>
          </w:p>
        </w:tc>
        <w:tc>
          <w:tcPr>
            <w:tcW w:w="298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取消时间</w:t>
            </w: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取消原因</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7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76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0</w:t>
            </w:r>
          </w:p>
        </w:tc>
        <w:tc>
          <w:tcPr>
            <w:tcW w:w="312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98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7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76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312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98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76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312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98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48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bl>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填报单位（公章）：</w:t>
      </w:r>
      <w:r>
        <w:rPr>
          <w:rFonts w:hint="eastAsia" w:eastAsia="仿宋_GB2312" w:cs="Times New Roman"/>
          <w:sz w:val="30"/>
          <w:szCs w:val="30"/>
          <w:lang w:val="en-US" w:eastAsia="zh-CN"/>
        </w:rPr>
        <w:t xml:space="preserve">大冶市人社局 </w:t>
      </w:r>
      <w:r>
        <w:rPr>
          <w:rFonts w:hint="default" w:ascii="Times New Roman" w:hAnsi="Times New Roman" w:eastAsia="仿宋_GB2312" w:cs="Times New Roman"/>
          <w:sz w:val="30"/>
          <w:szCs w:val="30"/>
          <w:lang w:val="en-US" w:eastAsia="zh-CN"/>
        </w:rPr>
        <w:t xml:space="preserve">  </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填报日期：</w:t>
      </w:r>
      <w:r>
        <w:rPr>
          <w:rFonts w:hint="eastAsia" w:eastAsia="仿宋_GB2312" w:cs="Times New Roman"/>
          <w:sz w:val="30"/>
          <w:szCs w:val="30"/>
          <w:lang w:val="en-US" w:eastAsia="zh-CN"/>
        </w:rPr>
        <w:t>2025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18</w:t>
      </w:r>
      <w:r>
        <w:rPr>
          <w:rFonts w:hint="default" w:ascii="Times New Roman" w:hAnsi="Times New Roman" w:eastAsia="仿宋_GB2312" w:cs="Times New Roman"/>
          <w:sz w:val="30"/>
          <w:szCs w:val="30"/>
          <w:lang w:val="en-US" w:eastAsia="zh-CN"/>
        </w:rPr>
        <w:t>日</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填表人</w:t>
      </w:r>
      <w:r>
        <w:rPr>
          <w:rFonts w:hint="eastAsia" w:eastAsia="仿宋_GB2312" w:cs="Times New Roman"/>
          <w:sz w:val="30"/>
          <w:szCs w:val="30"/>
          <w:lang w:val="en-US" w:eastAsia="zh-CN"/>
        </w:rPr>
        <w:t>及电话</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陈灵  8729778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0"/>
          <w:szCs w:val="30"/>
          <w:lang w:val="en-US" w:eastAsia="zh-CN"/>
        </w:rPr>
        <w:t>填表说明：1.填报2021年以来至202</w:t>
      </w:r>
      <w:r>
        <w:rPr>
          <w:rFonts w:hint="eastAsia"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月期间，本部门对</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大冶市实行告知承诺制证明事项清单（202</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年版）</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予以取消的情况；</w:t>
      </w:r>
      <w:r>
        <w:rPr>
          <w:rFonts w:hint="eastAsia"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.没有取消实行告知承诺制证明事项这类情况的部门（单位），需在空表上填</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0</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，签字盖章后</w:t>
      </w:r>
      <w:r>
        <w:rPr>
          <w:rFonts w:hint="eastAsia" w:eastAsia="仿宋_GB2312" w:cs="Times New Roman"/>
          <w:sz w:val="30"/>
          <w:szCs w:val="30"/>
          <w:lang w:val="en-US" w:eastAsia="zh-CN"/>
        </w:rPr>
        <w:t>报送</w:t>
      </w:r>
      <w:r>
        <w:rPr>
          <w:rFonts w:hint="default" w:ascii="Times New Roman" w:hAnsi="Times New Roman" w:eastAsia="仿宋_GB2312" w:cs="Times New Roman"/>
          <w:sz w:val="30"/>
          <w:szCs w:val="30"/>
          <w:lang w:val="en-US" w:eastAsia="zh-CN"/>
        </w:rPr>
        <w:t>和备案。电子版同步报送至</w:t>
      </w:r>
      <w:r>
        <w:rPr>
          <w:rFonts w:hint="eastAsia" w:eastAsia="仿宋_GB2312" w:cs="Times New Roman"/>
          <w:sz w:val="30"/>
          <w:szCs w:val="30"/>
          <w:lang w:val="en-US" w:eastAsia="zh-CN"/>
        </w:rPr>
        <w:t>市司法局</w:t>
      </w:r>
      <w:r>
        <w:rPr>
          <w:rFonts w:hint="default" w:ascii="Times New Roman" w:hAnsi="Times New Roman" w:eastAsia="仿宋_GB2312" w:cs="Times New Roman"/>
          <w:sz w:val="30"/>
          <w:szCs w:val="30"/>
          <w:lang w:val="en-US" w:eastAsia="zh-CN"/>
        </w:rPr>
        <w:t>的指定邮箱；</w:t>
      </w:r>
      <w:r>
        <w:rPr>
          <w:rFonts w:hint="eastAsia"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.此表一式</w:t>
      </w:r>
      <w:r>
        <w:rPr>
          <w:rFonts w:hint="eastAsia" w:eastAsia="仿宋_GB2312" w:cs="Times New Roman"/>
          <w:sz w:val="30"/>
          <w:szCs w:val="30"/>
          <w:lang w:val="en-US" w:eastAsia="zh-CN"/>
        </w:rPr>
        <w:t>二</w:t>
      </w:r>
      <w:r>
        <w:rPr>
          <w:rFonts w:hint="default" w:ascii="Times New Roman" w:hAnsi="Times New Roman" w:eastAsia="仿宋_GB2312" w:cs="Times New Roman"/>
          <w:sz w:val="30"/>
          <w:szCs w:val="30"/>
          <w:lang w:val="en-US" w:eastAsia="zh-CN"/>
        </w:rPr>
        <w:t>份，一份报送</w:t>
      </w:r>
      <w:r>
        <w:rPr>
          <w:rFonts w:hint="eastAsia" w:eastAsia="仿宋_GB2312" w:cs="Times New Roman"/>
          <w:sz w:val="30"/>
          <w:szCs w:val="30"/>
          <w:lang w:val="en-US" w:eastAsia="zh-CN"/>
        </w:rPr>
        <w:t>市司法局</w:t>
      </w:r>
      <w:r>
        <w:rPr>
          <w:rFonts w:hint="default" w:ascii="Times New Roman" w:hAnsi="Times New Roman" w:eastAsia="仿宋_GB2312" w:cs="Times New Roman"/>
          <w:sz w:val="30"/>
          <w:szCs w:val="30"/>
          <w:lang w:val="en-US" w:eastAsia="zh-CN"/>
        </w:rPr>
        <w:t>，一份由本单位存档。</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方正小标宋简体" w:hAnsi="方正小标宋简体" w:eastAsia="方正小标宋简体" w:cs="方正小标宋简体"/>
          <w:b w:val="0"/>
          <w:bCs w:val="0"/>
          <w:sz w:val="36"/>
          <w:szCs w:val="36"/>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大冶市人社局</w:t>
      </w:r>
      <w:r>
        <w:rPr>
          <w:rFonts w:hint="default" w:ascii="方正小标宋简体" w:hAnsi="方正小标宋简体" w:eastAsia="方正小标宋简体" w:cs="方正小标宋简体"/>
          <w:b w:val="0"/>
          <w:bCs w:val="0"/>
          <w:sz w:val="36"/>
          <w:szCs w:val="36"/>
          <w:lang w:val="en-US" w:eastAsia="zh-CN"/>
        </w:rPr>
        <w:t>修改的实行告知承诺制证明事项清单</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b w:val="0"/>
          <w:bCs w:val="0"/>
          <w:sz w:val="36"/>
          <w:szCs w:val="36"/>
          <w:lang w:val="en-US" w:eastAsia="zh-CN"/>
        </w:rPr>
      </w:pPr>
    </w:p>
    <w:tbl>
      <w:tblPr>
        <w:tblStyle w:val="9"/>
        <w:tblpPr w:leftFromText="180" w:rightFromText="180" w:vertAnchor="text" w:horzAnchor="page" w:tblpX="1423" w:tblpY="765"/>
        <w:tblOverlap w:val="never"/>
        <w:tblW w:w="13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705"/>
        <w:gridCol w:w="3065"/>
        <w:gridCol w:w="2921"/>
        <w:gridCol w:w="2437"/>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序号</w:t>
            </w:r>
          </w:p>
        </w:tc>
        <w:tc>
          <w:tcPr>
            <w:tcW w:w="27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事项名称</w:t>
            </w:r>
          </w:p>
        </w:tc>
        <w:tc>
          <w:tcPr>
            <w:tcW w:w="30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上次公布时间</w:t>
            </w:r>
          </w:p>
        </w:tc>
        <w:tc>
          <w:tcPr>
            <w:tcW w:w="29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修改时间</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修改原因</w:t>
            </w:r>
          </w:p>
        </w:tc>
        <w:tc>
          <w:tcPr>
            <w:tcW w:w="132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7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0</w:t>
            </w:r>
          </w:p>
        </w:tc>
        <w:tc>
          <w:tcPr>
            <w:tcW w:w="30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9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32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7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30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9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32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7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3065"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9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c>
          <w:tcPr>
            <w:tcW w:w="132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bl>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填报单位（公章）：</w:t>
      </w:r>
      <w:r>
        <w:rPr>
          <w:rFonts w:hint="eastAsia" w:eastAsia="仿宋_GB2312" w:cs="Times New Roman"/>
          <w:sz w:val="30"/>
          <w:szCs w:val="30"/>
          <w:lang w:val="en-US" w:eastAsia="zh-CN"/>
        </w:rPr>
        <w:t>大冶市人社局</w:t>
      </w:r>
      <w:r>
        <w:rPr>
          <w:rFonts w:hint="default" w:ascii="Times New Roman" w:hAnsi="Times New Roman" w:eastAsia="仿宋_GB2312" w:cs="Times New Roman"/>
          <w:sz w:val="30"/>
          <w:szCs w:val="30"/>
          <w:lang w:val="en-US" w:eastAsia="zh-CN"/>
        </w:rPr>
        <w:t xml:space="preserve">   </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填报日期：</w:t>
      </w:r>
      <w:r>
        <w:rPr>
          <w:rFonts w:hint="eastAsia" w:eastAsia="仿宋_GB2312" w:cs="Times New Roman"/>
          <w:sz w:val="30"/>
          <w:szCs w:val="30"/>
          <w:lang w:val="en-US" w:eastAsia="zh-CN"/>
        </w:rPr>
        <w:t>2025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18</w:t>
      </w:r>
      <w:r>
        <w:rPr>
          <w:rFonts w:hint="default" w:ascii="Times New Roman" w:hAnsi="Times New Roman" w:eastAsia="仿宋_GB2312" w:cs="Times New Roman"/>
          <w:sz w:val="30"/>
          <w:szCs w:val="30"/>
          <w:lang w:val="en-US" w:eastAsia="zh-CN"/>
        </w:rPr>
        <w:t>日</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填表人</w:t>
      </w:r>
      <w:r>
        <w:rPr>
          <w:rFonts w:hint="eastAsia" w:eastAsia="仿宋_GB2312" w:cs="Times New Roman"/>
          <w:sz w:val="30"/>
          <w:szCs w:val="30"/>
          <w:lang w:val="en-US" w:eastAsia="zh-CN"/>
        </w:rPr>
        <w:t>及电话</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陈灵  8729778</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00" w:firstLineChars="200"/>
        <w:jc w:val="both"/>
        <w:textAlignment w:val="auto"/>
        <w:outlineLvl w:val="9"/>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填表说明：1.填报2021年以来至202</w:t>
      </w:r>
      <w:r>
        <w:rPr>
          <w:rFonts w:hint="eastAsia"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月期间，本部门对</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大冶市实行告知承诺制证明事项清单（202</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年版）</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予以修改的情况。</w:t>
      </w:r>
      <w:r>
        <w:rPr>
          <w:rFonts w:hint="default" w:ascii="Times New Roman" w:hAnsi="Times New Roman" w:eastAsia="仿宋_GB2312" w:cs="Times New Roman"/>
          <w:b/>
          <w:bCs/>
          <w:sz w:val="30"/>
          <w:szCs w:val="30"/>
          <w:lang w:val="en-US" w:eastAsia="zh-CN"/>
        </w:rPr>
        <w:t>修改</w:t>
      </w:r>
      <w:r>
        <w:rPr>
          <w:rFonts w:hint="eastAsia" w:eastAsia="仿宋_GB2312" w:cs="Times New Roman"/>
          <w:b/>
          <w:bCs/>
          <w:sz w:val="30"/>
          <w:szCs w:val="30"/>
          <w:lang w:val="en-US" w:eastAsia="zh-CN"/>
        </w:rPr>
        <w:t>情况</w:t>
      </w:r>
      <w:r>
        <w:rPr>
          <w:rFonts w:hint="default" w:ascii="Times New Roman" w:hAnsi="Times New Roman" w:eastAsia="仿宋_GB2312" w:cs="Times New Roman"/>
          <w:b/>
          <w:bCs/>
          <w:sz w:val="30"/>
          <w:szCs w:val="30"/>
          <w:lang w:val="en-US" w:eastAsia="zh-CN"/>
        </w:rPr>
        <w:t>包含对证明事项名称、涉及的政务服务事项名称、原开具单位、核查方式等内容进行的规范和调整以及《大冶市实行告知承诺制证明事项清单（202</w:t>
      </w:r>
      <w:r>
        <w:rPr>
          <w:rFonts w:hint="eastAsia" w:eastAsia="仿宋_GB2312" w:cs="Times New Roman"/>
          <w:b/>
          <w:bCs/>
          <w:sz w:val="30"/>
          <w:szCs w:val="30"/>
          <w:lang w:val="en-US" w:eastAsia="zh-CN"/>
        </w:rPr>
        <w:t>4</w:t>
      </w:r>
      <w:r>
        <w:rPr>
          <w:rFonts w:hint="default" w:ascii="Times New Roman" w:hAnsi="Times New Roman" w:eastAsia="仿宋_GB2312" w:cs="Times New Roman"/>
          <w:b/>
          <w:bCs/>
          <w:sz w:val="30"/>
          <w:szCs w:val="30"/>
          <w:lang w:val="en-US" w:eastAsia="zh-CN"/>
        </w:rPr>
        <w:t>年版）》中各要素发生的变化</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.没有修改实行告知承诺制证明事项这类情况的部门（单位），需在空表上填</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0</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，签字盖章后留存备查；</w:t>
      </w:r>
      <w:r>
        <w:rPr>
          <w:rFonts w:hint="eastAsia"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.此表一式二份，一份在接受监督检查时使用，一份由本单位存档。</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小标宋简体" w:hAnsi="方正小标宋简体" w:eastAsia="方正小标宋简体" w:cs="方正小标宋简体"/>
          <w:b w:val="0"/>
          <w:bCs w:val="0"/>
          <w:sz w:val="36"/>
          <w:szCs w:val="36"/>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sz w:val="30"/>
          <w:szCs w:val="30"/>
          <w:lang w:val="en-US" w:eastAsia="zh-CN"/>
        </w:rPr>
      </w:pPr>
      <w:r>
        <w:rPr>
          <w:rFonts w:hint="eastAsia" w:ascii="方正小标宋简体" w:hAnsi="方正小标宋简体" w:eastAsia="方正小标宋简体" w:cs="方正小标宋简体"/>
          <w:b w:val="0"/>
          <w:bCs w:val="0"/>
          <w:sz w:val="36"/>
          <w:szCs w:val="36"/>
          <w:lang w:val="en-US" w:eastAsia="zh-CN"/>
        </w:rPr>
        <w:t>大冶市人社局</w:t>
      </w:r>
      <w:r>
        <w:rPr>
          <w:rFonts w:hint="default" w:ascii="方正小标宋简体" w:hAnsi="方正小标宋简体" w:eastAsia="方正小标宋简体" w:cs="方正小标宋简体"/>
          <w:b w:val="0"/>
          <w:bCs w:val="0"/>
          <w:sz w:val="36"/>
          <w:szCs w:val="36"/>
          <w:lang w:val="en-US" w:eastAsia="zh-CN"/>
        </w:rPr>
        <w:t>保留的实行告知承诺制证明事项清单</w:t>
      </w:r>
    </w:p>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lang w:val="en-US" w:eastAsia="zh-CN"/>
        </w:rPr>
      </w:pPr>
    </w:p>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方正小标宋简体" w:cs="方正小标宋简体"/>
          <w:b w:val="0"/>
          <w:bCs w:val="0"/>
          <w:sz w:val="36"/>
          <w:szCs w:val="36"/>
          <w:lang w:val="en-US" w:eastAsia="zh-CN"/>
        </w:rPr>
      </w:pPr>
      <w:r>
        <w:rPr>
          <w:rFonts w:hint="default" w:ascii="Times New Roman" w:hAnsi="Times New Roman" w:eastAsia="仿宋_GB2312" w:cs="Times New Roman"/>
          <w:sz w:val="30"/>
          <w:szCs w:val="30"/>
          <w:lang w:val="en-US" w:eastAsia="zh-CN"/>
        </w:rPr>
        <w:t>填报单位（公章）：</w:t>
      </w:r>
      <w:r>
        <w:rPr>
          <w:rFonts w:hint="eastAsia" w:eastAsia="仿宋_GB2312" w:cs="Times New Roman"/>
          <w:sz w:val="30"/>
          <w:szCs w:val="30"/>
          <w:lang w:val="en-US" w:eastAsia="zh-CN"/>
        </w:rPr>
        <w:t>大冶市人社局</w:t>
      </w:r>
      <w:r>
        <w:rPr>
          <w:rFonts w:hint="default" w:ascii="Times New Roman" w:hAnsi="Times New Roman" w:eastAsia="仿宋_GB2312" w:cs="Times New Roman"/>
          <w:sz w:val="30"/>
          <w:szCs w:val="30"/>
          <w:lang w:val="en-US" w:eastAsia="zh-CN"/>
        </w:rPr>
        <w:t xml:space="preserve">   </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填报日期：</w:t>
      </w:r>
      <w:r>
        <w:rPr>
          <w:rFonts w:hint="eastAsia" w:eastAsia="仿宋_GB2312" w:cs="Times New Roman"/>
          <w:sz w:val="30"/>
          <w:szCs w:val="30"/>
          <w:lang w:val="en-US" w:eastAsia="zh-CN"/>
        </w:rPr>
        <w:t>2025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18</w:t>
      </w:r>
      <w:r>
        <w:rPr>
          <w:rFonts w:hint="default" w:ascii="Times New Roman" w:hAnsi="Times New Roman" w:eastAsia="仿宋_GB2312" w:cs="Times New Roman"/>
          <w:sz w:val="30"/>
          <w:szCs w:val="30"/>
          <w:lang w:val="en-US" w:eastAsia="zh-CN"/>
        </w:rPr>
        <w:t>日</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填表人</w:t>
      </w:r>
      <w:r>
        <w:rPr>
          <w:rFonts w:hint="eastAsia" w:eastAsia="仿宋_GB2312" w:cs="Times New Roman"/>
          <w:sz w:val="30"/>
          <w:szCs w:val="30"/>
          <w:lang w:val="en-US" w:eastAsia="zh-CN"/>
        </w:rPr>
        <w:t>及电话</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陈灵  8729778</w:t>
      </w:r>
    </w:p>
    <w:tbl>
      <w:tblPr>
        <w:tblStyle w:val="9"/>
        <w:tblW w:w="14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044"/>
        <w:gridCol w:w="4880"/>
        <w:gridCol w:w="2323"/>
        <w:gridCol w:w="2260"/>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序号</w:t>
            </w:r>
          </w:p>
        </w:tc>
        <w:tc>
          <w:tcPr>
            <w:tcW w:w="304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事项名称</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证明用途</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实施区域</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上次公布时间</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1</w:t>
            </w:r>
          </w:p>
        </w:tc>
        <w:tc>
          <w:tcPr>
            <w:tcW w:w="30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拟办民办职业培训机构的办学资金及经费来源的证明文件</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民办职业培训学校设立、分立 、合并、变更及终止审批</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2024年6月4日</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2</w:t>
            </w:r>
          </w:p>
        </w:tc>
        <w:tc>
          <w:tcPr>
            <w:tcW w:w="30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资产评估报告书</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民办职业培训学校设立、分立 、合并、变更及终止审批</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2024年6月4日</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cs="Times New Roman"/>
                <w:vertAlign w:val="baseline"/>
                <w:lang w:val="en-US" w:eastAsia="zh-CN"/>
              </w:rPr>
            </w:pPr>
            <w:r>
              <w:rPr>
                <w:rFonts w:hint="eastAsia" w:cs="Times New Roman"/>
                <w:vertAlign w:val="baseline"/>
                <w:lang w:val="en-US" w:eastAsia="zh-CN"/>
              </w:rPr>
              <w:t>3</w:t>
            </w:r>
          </w:p>
        </w:tc>
        <w:tc>
          <w:tcPr>
            <w:tcW w:w="30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拟任负责人（校长或主任）及专职教学管理人员资质证明及从事教育培训管理工作经验的证明</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民办职业培训学校设立、分立、合并、变更及终止审批</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2024年6月4日</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cs="Times New Roman"/>
                <w:vertAlign w:val="baseline"/>
                <w:lang w:val="en-US" w:eastAsia="zh-CN"/>
              </w:rPr>
            </w:pPr>
            <w:r>
              <w:rPr>
                <w:rFonts w:hint="eastAsia" w:cs="Times New Roman"/>
                <w:vertAlign w:val="baseline"/>
                <w:lang w:val="en-US" w:eastAsia="zh-CN"/>
              </w:rPr>
              <w:t>4</w:t>
            </w:r>
          </w:p>
        </w:tc>
        <w:tc>
          <w:tcPr>
            <w:tcW w:w="30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合法使用有关办公、教学和实训场地及培训设施、设备的有效证明文件</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民办职业培训学校设立、分立、合并、变更及终止审批</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2024年6月4日</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cs="Times New Roman"/>
                <w:vertAlign w:val="baseline"/>
                <w:lang w:val="en-US" w:eastAsia="zh-CN"/>
              </w:rPr>
            </w:pPr>
            <w:r>
              <w:rPr>
                <w:rFonts w:hint="eastAsia" w:cs="Times New Roman"/>
                <w:vertAlign w:val="baseline"/>
                <w:lang w:val="en-US" w:eastAsia="zh-CN"/>
              </w:rPr>
              <w:t>5</w:t>
            </w:r>
          </w:p>
        </w:tc>
        <w:tc>
          <w:tcPr>
            <w:tcW w:w="30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办公教学和实训场地消防安全证明</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民办职业培训学校设立、分立、合并、变更及终止审批</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2024年6月4日</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6</w:t>
            </w:r>
          </w:p>
        </w:tc>
        <w:tc>
          <w:tcPr>
            <w:tcW w:w="30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财务审计报告或验资机构出具的验资报告</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劳务派遣经营、变更、延续、注销许可</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2024年6月4日</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7</w:t>
            </w:r>
          </w:p>
        </w:tc>
        <w:tc>
          <w:tcPr>
            <w:tcW w:w="30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上年度财务审计报告</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劳务派遣经营、变更、延续、注销许可</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2024年6月4日</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8</w:t>
            </w:r>
          </w:p>
        </w:tc>
        <w:tc>
          <w:tcPr>
            <w:tcW w:w="30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劳务派遣单位设立分支机构异地经营报告回执单</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劳务派遣经营、变更、延续、注销许可</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2024年6月4日</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9</w:t>
            </w:r>
          </w:p>
        </w:tc>
        <w:tc>
          <w:tcPr>
            <w:tcW w:w="30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参保地社会保险经办机构出具的解除劳动关系人员参加社会保险和缴纳社会保险费情况</w:t>
            </w:r>
          </w:p>
        </w:tc>
        <w:tc>
          <w:tcPr>
            <w:tcW w:w="48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劳务派遣经营、变更、延续、注销许可</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2024年6月4日</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填表说明：1.</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大冶市实行告知承诺制证明事项清单（202</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年版）</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中继续有效的部分；</w:t>
      </w:r>
      <w:r>
        <w:rPr>
          <w:rFonts w:hint="eastAsia"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大冶市实行告知承诺制证明事项清单（202</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年版）</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没有实行告知承诺制证明事项的部门（单位），需在空表上填</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0</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，签字盖章后留存备查；</w:t>
      </w:r>
      <w:r>
        <w:rPr>
          <w:rFonts w:hint="eastAsia"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.此表一式二份，一份在接受监督检查时使用，一份由本单位存档。</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大冶市人社局</w:t>
      </w:r>
      <w:r>
        <w:rPr>
          <w:rFonts w:hint="default" w:ascii="方正小标宋简体" w:hAnsi="方正小标宋简体" w:eastAsia="方正小标宋简体" w:cs="方正小标宋简体"/>
          <w:b w:val="0"/>
          <w:bCs w:val="0"/>
          <w:sz w:val="36"/>
          <w:szCs w:val="36"/>
          <w:lang w:val="en-US" w:eastAsia="zh-CN"/>
        </w:rPr>
        <w:t>新增的实行告知承诺制证明事项清单</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b w:val="0"/>
          <w:bCs w:val="0"/>
          <w:sz w:val="36"/>
          <w:szCs w:val="36"/>
          <w:lang w:val="en-US" w:eastAsia="zh-CN"/>
        </w:rPr>
      </w:pPr>
    </w:p>
    <w:tbl>
      <w:tblPr>
        <w:tblStyle w:val="9"/>
        <w:tblpPr w:leftFromText="180" w:rightFromText="180" w:vertAnchor="text" w:horzAnchor="page" w:tblpX="1423" w:tblpY="765"/>
        <w:tblOverlap w:val="never"/>
        <w:tblW w:w="13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512"/>
        <w:gridCol w:w="4604"/>
        <w:gridCol w:w="3740"/>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序号</w:t>
            </w:r>
          </w:p>
        </w:tc>
        <w:tc>
          <w:tcPr>
            <w:tcW w:w="35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事项名称</w:t>
            </w:r>
          </w:p>
        </w:tc>
        <w:tc>
          <w:tcPr>
            <w:tcW w:w="460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证明用途</w:t>
            </w:r>
          </w:p>
        </w:tc>
        <w:tc>
          <w:tcPr>
            <w:tcW w:w="37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实施区域</w:t>
            </w:r>
          </w:p>
        </w:tc>
        <w:tc>
          <w:tcPr>
            <w:tcW w:w="85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仿宋_GB2312" w:hAnsi="仿宋_GB2312" w:eastAsia="仿宋_GB2312" w:cs="仿宋_GB2312"/>
                <w:i w:val="0"/>
                <w:iCs w:val="0"/>
                <w:color w:val="auto"/>
                <w:kern w:val="0"/>
                <w:sz w:val="28"/>
                <w:szCs w:val="28"/>
                <w:u w:val="none"/>
                <w:lang w:val="en-US" w:eastAsia="zh-CN" w:bidi="ar"/>
              </w:rPr>
            </w:pPr>
          </w:p>
        </w:tc>
        <w:tc>
          <w:tcPr>
            <w:tcW w:w="351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仿宋_GB2312" w:hAnsi="仿宋_GB2312" w:eastAsia="仿宋_GB2312" w:cs="仿宋_GB2312"/>
                <w:i w:val="0"/>
                <w:iCs w:val="0"/>
                <w:color w:val="auto"/>
                <w:kern w:val="0"/>
                <w:sz w:val="28"/>
                <w:szCs w:val="28"/>
                <w:u w:val="none"/>
                <w:lang w:val="en-US" w:eastAsia="zh-CN" w:bidi="ar"/>
              </w:rPr>
            </w:pPr>
            <w:r>
              <w:rPr>
                <w:rFonts w:hint="eastAsia" w:cs="Times New Roman"/>
                <w:vertAlign w:val="baseline"/>
                <w:lang w:val="en-US" w:eastAsia="zh-CN"/>
              </w:rPr>
              <w:t>0</w:t>
            </w:r>
          </w:p>
        </w:tc>
        <w:tc>
          <w:tcPr>
            <w:tcW w:w="46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仿宋_GB2312" w:hAnsi="仿宋_GB2312" w:eastAsia="仿宋_GB2312" w:cs="仿宋_GB2312"/>
                <w:i w:val="0"/>
                <w:iCs w:val="0"/>
                <w:color w:val="auto"/>
                <w:kern w:val="0"/>
                <w:sz w:val="28"/>
                <w:szCs w:val="28"/>
                <w:u w:val="none"/>
                <w:lang w:val="en-US" w:eastAsia="zh-CN" w:bidi="ar"/>
              </w:rPr>
            </w:pPr>
          </w:p>
        </w:tc>
        <w:tc>
          <w:tcPr>
            <w:tcW w:w="374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仿宋_GB2312" w:hAnsi="仿宋_GB2312" w:eastAsia="仿宋_GB2312" w:cs="仿宋_GB2312"/>
                <w:i w:val="0"/>
                <w:iCs w:val="0"/>
                <w:color w:val="auto"/>
                <w:kern w:val="0"/>
                <w:sz w:val="28"/>
                <w:szCs w:val="28"/>
                <w:u w:val="none"/>
                <w:lang w:val="en-US" w:eastAsia="zh-CN" w:bidi="ar"/>
              </w:rPr>
            </w:pPr>
          </w:p>
        </w:tc>
        <w:tc>
          <w:tcPr>
            <w:tcW w:w="85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35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宋体" w:cs="Times New Roman"/>
                <w:sz w:val="28"/>
                <w:szCs w:val="28"/>
                <w:vertAlign w:val="baseline"/>
                <w:lang w:val="en-US" w:eastAsia="zh-CN"/>
              </w:rPr>
            </w:pPr>
          </w:p>
        </w:tc>
        <w:tc>
          <w:tcPr>
            <w:tcW w:w="460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37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85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2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351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460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37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c>
          <w:tcPr>
            <w:tcW w:w="853"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28"/>
                <w:szCs w:val="28"/>
                <w:vertAlign w:val="baseline"/>
                <w:lang w:val="en-US" w:eastAsia="zh-CN"/>
              </w:rPr>
            </w:pPr>
          </w:p>
        </w:tc>
      </w:tr>
    </w:tbl>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填报单位（公章）：</w:t>
      </w:r>
      <w:r>
        <w:rPr>
          <w:rFonts w:hint="eastAsia" w:eastAsia="仿宋_GB2312" w:cs="Times New Roman"/>
          <w:sz w:val="30"/>
          <w:szCs w:val="30"/>
          <w:lang w:val="en-US" w:eastAsia="zh-CN"/>
        </w:rPr>
        <w:t>大冶市人社局</w:t>
      </w:r>
      <w:r>
        <w:rPr>
          <w:rFonts w:hint="default" w:ascii="Times New Roman" w:hAnsi="Times New Roman" w:eastAsia="仿宋_GB2312" w:cs="Times New Roman"/>
          <w:sz w:val="30"/>
          <w:szCs w:val="30"/>
          <w:lang w:val="en-US" w:eastAsia="zh-CN"/>
        </w:rPr>
        <w:t xml:space="preserve"> </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 xml:space="preserve">  填报日期：</w:t>
      </w:r>
      <w:r>
        <w:rPr>
          <w:rFonts w:hint="eastAsia" w:eastAsia="仿宋_GB2312" w:cs="Times New Roman"/>
          <w:sz w:val="30"/>
          <w:szCs w:val="30"/>
          <w:lang w:val="en-US" w:eastAsia="zh-CN"/>
        </w:rPr>
        <w:t>2025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18</w:t>
      </w:r>
      <w:r>
        <w:rPr>
          <w:rFonts w:hint="default" w:ascii="Times New Roman" w:hAnsi="Times New Roman" w:eastAsia="仿宋_GB2312" w:cs="Times New Roman"/>
          <w:sz w:val="30"/>
          <w:szCs w:val="30"/>
          <w:lang w:val="en-US" w:eastAsia="zh-CN"/>
        </w:rPr>
        <w:t>日</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填表人</w:t>
      </w:r>
      <w:r>
        <w:rPr>
          <w:rFonts w:hint="eastAsia" w:eastAsia="仿宋_GB2312" w:cs="Times New Roman"/>
          <w:sz w:val="30"/>
          <w:szCs w:val="30"/>
          <w:lang w:val="en-US" w:eastAsia="zh-CN"/>
        </w:rPr>
        <w:t>及电话</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陈灵  8729778</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填表说明：1.填报2021年以来至202</w:t>
      </w:r>
      <w:r>
        <w:rPr>
          <w:rFonts w:hint="eastAsia"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月期间，本部门对</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大冶市实行告知承诺制证明事项清单（202</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年版）</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之外新增的实行告知承诺制证明事项清单；</w:t>
      </w:r>
      <w:r>
        <w:rPr>
          <w:rFonts w:hint="eastAsia"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.分区域实行告知承诺制的，在</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实施区域</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中注明，可填写具体至XX市XX</w:t>
      </w:r>
      <w:r>
        <w:rPr>
          <w:rFonts w:hint="eastAsia" w:eastAsia="仿宋_GB2312" w:cs="Times New Roman"/>
          <w:sz w:val="30"/>
          <w:szCs w:val="30"/>
          <w:lang w:val="en-US" w:eastAsia="zh-CN"/>
        </w:rPr>
        <w:t>镇</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.此表不含新增的实行告知承诺制涉企经营许可事项；</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.没有新增的实行告知承诺制证明事项的部门（单位），需在空表上填</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0</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，签字盖章后留存备查；</w:t>
      </w:r>
      <w:r>
        <w:rPr>
          <w:rFonts w:hint="eastAsia"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.此表一式二份，一份在接受监督检查时使用，一份由本单位存档。</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大冶市人社局实行告知承诺制证明事项清单（2025年版）</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b w:val="0"/>
          <w:bCs w:val="0"/>
          <w:sz w:val="36"/>
          <w:szCs w:val="36"/>
          <w:lang w:val="en-US" w:eastAsia="zh-CN"/>
        </w:rPr>
      </w:pPr>
    </w:p>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填报单位（公章）：</w:t>
      </w:r>
      <w:r>
        <w:rPr>
          <w:rFonts w:hint="eastAsia" w:eastAsia="仿宋_GB2312" w:cs="Times New Roman"/>
          <w:sz w:val="30"/>
          <w:szCs w:val="30"/>
          <w:lang w:val="en-US" w:eastAsia="zh-CN"/>
        </w:rPr>
        <w:t>大冶市人社局</w:t>
      </w:r>
      <w:r>
        <w:rPr>
          <w:rFonts w:hint="default" w:ascii="Times New Roman" w:hAnsi="Times New Roman" w:eastAsia="仿宋_GB2312" w:cs="Times New Roman"/>
          <w:sz w:val="30"/>
          <w:szCs w:val="30"/>
          <w:lang w:val="en-US" w:eastAsia="zh-CN"/>
        </w:rPr>
        <w:t xml:space="preserve">  </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填报日期：</w:t>
      </w:r>
      <w:r>
        <w:rPr>
          <w:rFonts w:hint="eastAsia" w:eastAsia="仿宋_GB2312" w:cs="Times New Roman"/>
          <w:sz w:val="30"/>
          <w:szCs w:val="30"/>
          <w:lang w:val="en-US" w:eastAsia="zh-CN"/>
        </w:rPr>
        <w:t>2025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18</w:t>
      </w:r>
      <w:r>
        <w:rPr>
          <w:rFonts w:hint="default" w:ascii="Times New Roman" w:hAnsi="Times New Roman" w:eastAsia="仿宋_GB2312" w:cs="Times New Roman"/>
          <w:sz w:val="30"/>
          <w:szCs w:val="30"/>
          <w:lang w:val="en-US" w:eastAsia="zh-CN"/>
        </w:rPr>
        <w:t>日</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填表人</w:t>
      </w:r>
      <w:r>
        <w:rPr>
          <w:rFonts w:hint="eastAsia" w:eastAsia="仿宋_GB2312" w:cs="Times New Roman"/>
          <w:sz w:val="30"/>
          <w:szCs w:val="30"/>
          <w:lang w:val="en-US" w:eastAsia="zh-CN"/>
        </w:rPr>
        <w:t>及电话</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陈灵  8729778</w:t>
      </w:r>
      <w:r>
        <w:rPr>
          <w:rFonts w:hint="default" w:ascii="Times New Roman" w:hAnsi="Times New Roman" w:eastAsia="仿宋_GB2312" w:cs="Times New Roman"/>
          <w:sz w:val="30"/>
          <w:szCs w:val="30"/>
          <w:lang w:val="en-US" w:eastAsia="zh-CN"/>
        </w:rPr>
        <w:t xml:space="preserve">  </w:t>
      </w:r>
    </w:p>
    <w:tbl>
      <w:tblPr>
        <w:tblStyle w:val="9"/>
        <w:tblW w:w="13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447"/>
        <w:gridCol w:w="4952"/>
        <w:gridCol w:w="1849"/>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序号</w:t>
            </w:r>
          </w:p>
        </w:tc>
        <w:tc>
          <w:tcPr>
            <w:tcW w:w="4447"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事项名称</w:t>
            </w:r>
          </w:p>
        </w:tc>
        <w:tc>
          <w:tcPr>
            <w:tcW w:w="4952"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证明用途</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实施区域</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1</w:t>
            </w:r>
          </w:p>
        </w:tc>
        <w:tc>
          <w:tcPr>
            <w:tcW w:w="444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拟办民办职业培训机构的办学资金及经费来源的证明文件</w:t>
            </w:r>
          </w:p>
        </w:tc>
        <w:tc>
          <w:tcPr>
            <w:tcW w:w="49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民办职业培训学校设立、分立 、合并、变更及终止审批</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2</w:t>
            </w:r>
          </w:p>
        </w:tc>
        <w:tc>
          <w:tcPr>
            <w:tcW w:w="444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资产评估报告书</w:t>
            </w:r>
          </w:p>
        </w:tc>
        <w:tc>
          <w:tcPr>
            <w:tcW w:w="49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民办职业培训学校设立、分立 、合并、变更及终止审批</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cs="Times New Roman"/>
                <w:vertAlign w:val="baseline"/>
                <w:lang w:val="en-US" w:eastAsia="zh-CN"/>
              </w:rPr>
            </w:pPr>
            <w:r>
              <w:rPr>
                <w:rFonts w:hint="eastAsia" w:cs="Times New Roman"/>
                <w:vertAlign w:val="baseline"/>
                <w:lang w:val="en-US" w:eastAsia="zh-CN"/>
              </w:rPr>
              <w:t>3</w:t>
            </w:r>
          </w:p>
        </w:tc>
        <w:tc>
          <w:tcPr>
            <w:tcW w:w="444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拟任负责人（校长或主任）及专职教学管理人员资质证明及从事教育培训管理工作经验的证明</w:t>
            </w:r>
          </w:p>
        </w:tc>
        <w:tc>
          <w:tcPr>
            <w:tcW w:w="49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民办职业培训学校设立、分立、合并、变更及终止审批</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cs="Times New Roman"/>
                <w:vertAlign w:val="baseline"/>
                <w:lang w:val="en-US" w:eastAsia="zh-CN"/>
              </w:rPr>
            </w:pPr>
            <w:r>
              <w:rPr>
                <w:rFonts w:hint="eastAsia" w:cs="Times New Roman"/>
                <w:vertAlign w:val="baseline"/>
                <w:lang w:val="en-US" w:eastAsia="zh-CN"/>
              </w:rPr>
              <w:t>4</w:t>
            </w:r>
          </w:p>
        </w:tc>
        <w:tc>
          <w:tcPr>
            <w:tcW w:w="444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合法使用有关办公、教学和实训场地及培训设施、设备的有效证明文件</w:t>
            </w:r>
          </w:p>
        </w:tc>
        <w:tc>
          <w:tcPr>
            <w:tcW w:w="49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民办职业培训学校设立、分立、合并、变更及终止审批</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cs="Times New Roman"/>
                <w:vertAlign w:val="baseline"/>
                <w:lang w:val="en-US" w:eastAsia="zh-CN"/>
              </w:rPr>
            </w:pPr>
            <w:r>
              <w:rPr>
                <w:rFonts w:hint="eastAsia" w:cs="Times New Roman"/>
                <w:vertAlign w:val="baseline"/>
                <w:lang w:val="en-US" w:eastAsia="zh-CN"/>
              </w:rPr>
              <w:t>5</w:t>
            </w:r>
          </w:p>
        </w:tc>
        <w:tc>
          <w:tcPr>
            <w:tcW w:w="444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办公教学和实训场地消防安全证明</w:t>
            </w:r>
          </w:p>
        </w:tc>
        <w:tc>
          <w:tcPr>
            <w:tcW w:w="49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民办职业培训学校设立、分立、合并、变更及终止审批</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6</w:t>
            </w:r>
          </w:p>
        </w:tc>
        <w:tc>
          <w:tcPr>
            <w:tcW w:w="444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财务审计报告或验资机构出具的验资报告</w:t>
            </w:r>
          </w:p>
        </w:tc>
        <w:tc>
          <w:tcPr>
            <w:tcW w:w="49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劳务派遣经营、变更、延续、注销许可</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7</w:t>
            </w:r>
          </w:p>
        </w:tc>
        <w:tc>
          <w:tcPr>
            <w:tcW w:w="444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上年度财务审计报告</w:t>
            </w:r>
          </w:p>
        </w:tc>
        <w:tc>
          <w:tcPr>
            <w:tcW w:w="49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劳务派遣经营、变更、延续、注销许可</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8</w:t>
            </w:r>
          </w:p>
        </w:tc>
        <w:tc>
          <w:tcPr>
            <w:tcW w:w="444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劳务派遣单位设立分支机构异地经营报告回执单</w:t>
            </w:r>
          </w:p>
        </w:tc>
        <w:tc>
          <w:tcPr>
            <w:tcW w:w="49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劳务派遣经营、变更、延续、注销许可</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9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9</w:t>
            </w:r>
          </w:p>
        </w:tc>
        <w:tc>
          <w:tcPr>
            <w:tcW w:w="444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参保地社会保险经办机构出具的解除劳动关系人员参加社会保险和缴纳社会保险费情况</w:t>
            </w:r>
          </w:p>
        </w:tc>
        <w:tc>
          <w:tcPr>
            <w:tcW w:w="49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劳务派遣经营、变更、延续、注销许可</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大冶市</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vertAlign w:val="baseline"/>
                <w:lang w:val="en-US" w:eastAsia="zh-CN"/>
              </w:rPr>
            </w:pPr>
          </w:p>
        </w:tc>
      </w:tr>
    </w:tbl>
    <w:p>
      <w:pPr>
        <w:keepNext w:val="0"/>
        <w:keepLines w:val="0"/>
        <w:pageBreakBefore w:val="0"/>
        <w:widowControl w:val="0"/>
        <w:tabs>
          <w:tab w:val="left" w:pos="1384"/>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部门负责人：</w:t>
      </w:r>
      <w:r>
        <w:rPr>
          <w:rFonts w:hint="eastAsia" w:eastAsia="仿宋_GB2312" w:cs="Times New Roman"/>
          <w:sz w:val="30"/>
          <w:szCs w:val="30"/>
          <w:lang w:val="en-US" w:eastAsia="zh-CN"/>
        </w:rPr>
        <w:t xml:space="preserve">胡丹    </w:t>
      </w:r>
      <w:r>
        <w:rPr>
          <w:rFonts w:hint="default" w:ascii="Times New Roman" w:hAnsi="Times New Roman" w:eastAsia="仿宋_GB2312" w:cs="Times New Roman"/>
          <w:sz w:val="30"/>
          <w:szCs w:val="30"/>
          <w:lang w:val="en-US" w:eastAsia="zh-CN"/>
        </w:rPr>
        <w:t xml:space="preserve">      </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 xml:space="preserve"> </w:t>
      </w:r>
      <w:r>
        <w:rPr>
          <w:rFonts w:hint="eastAsia" w:eastAsia="仿宋_GB2312" w:cs="Times New Roman"/>
          <w:sz w:val="30"/>
          <w:szCs w:val="30"/>
          <w:lang w:val="en-US" w:eastAsia="zh-CN"/>
        </w:rPr>
        <w:t xml:space="preserve">                  </w:t>
      </w:r>
      <w:r>
        <w:rPr>
          <w:rFonts w:hint="default" w:ascii="Times New Roman" w:hAnsi="Times New Roman" w:eastAsia="仿宋_GB2312" w:cs="Times New Roman"/>
          <w:sz w:val="30"/>
          <w:szCs w:val="30"/>
          <w:lang w:val="en-US" w:eastAsia="zh-CN"/>
        </w:rPr>
        <w:t>单位负责人：</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pPr>
      <w:r>
        <w:rPr>
          <w:rFonts w:hint="default" w:ascii="Times New Roman" w:hAnsi="Times New Roman" w:eastAsia="仿宋_GB2312" w:cs="Times New Roman"/>
          <w:sz w:val="30"/>
          <w:szCs w:val="30"/>
          <w:lang w:val="en-US" w:eastAsia="zh-CN"/>
        </w:rPr>
        <w:t>填表说明：1.填报截止202</w:t>
      </w:r>
      <w:r>
        <w:rPr>
          <w:rFonts w:hint="eastAsia"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月，本部门现行有效的实行告知承诺制证明事项清单；</w:t>
      </w:r>
      <w:r>
        <w:rPr>
          <w:rFonts w:hint="eastAsia"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.分区域实行告知承诺制的，在</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实施区域</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中注明，可填写具体至XX市XX</w:t>
      </w:r>
      <w:r>
        <w:rPr>
          <w:rFonts w:hint="eastAsia" w:eastAsia="仿宋_GB2312" w:cs="Times New Roman"/>
          <w:sz w:val="30"/>
          <w:szCs w:val="30"/>
          <w:lang w:val="en-US" w:eastAsia="zh-CN"/>
        </w:rPr>
        <w:t>镇</w:t>
      </w:r>
      <w:r>
        <w:rPr>
          <w:rFonts w:hint="default" w:ascii="Times New Roman" w:hAnsi="Times New Roman" w:eastAsia="仿宋_GB2312" w:cs="Times New Roman"/>
          <w:sz w:val="30"/>
          <w:szCs w:val="30"/>
          <w:lang w:val="en-US" w:eastAsia="zh-CN"/>
        </w:rPr>
        <w:t>；</w:t>
      </w:r>
      <w:r>
        <w:rPr>
          <w:rFonts w:hint="eastAsia" w:eastAsia="仿宋_GB2312" w:cs="Times New Roman"/>
          <w:sz w:val="30"/>
          <w:szCs w:val="30"/>
          <w:lang w:val="en-US" w:eastAsia="zh-CN"/>
        </w:rPr>
        <w:t>3</w:t>
      </w:r>
      <w:r>
        <w:rPr>
          <w:rFonts w:hint="default" w:ascii="Times New Roman" w:hAnsi="Times New Roman" w:eastAsia="仿宋_GB2312" w:cs="Times New Roman"/>
          <w:sz w:val="30"/>
          <w:szCs w:val="30"/>
          <w:lang w:val="en-US" w:eastAsia="zh-CN"/>
        </w:rPr>
        <w:t>.此表不含实行告知承诺制涉企经营许可事项；</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.没有实行告知承诺制证明事项的部门（单位），需在空表上填</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0</w:t>
      </w:r>
      <w:r>
        <w:rPr>
          <w:rFonts w:hint="eastAsia"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，签字盖章后上报和备案。</w:t>
      </w:r>
      <w:r>
        <w:rPr>
          <w:rFonts w:hint="eastAsia"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.此表一式</w:t>
      </w:r>
      <w:r>
        <w:rPr>
          <w:rFonts w:hint="eastAsia" w:eastAsia="仿宋_GB2312" w:cs="Times New Roman"/>
          <w:sz w:val="30"/>
          <w:szCs w:val="30"/>
          <w:lang w:val="en-US" w:eastAsia="zh-CN"/>
        </w:rPr>
        <w:t>二</w:t>
      </w:r>
      <w:r>
        <w:rPr>
          <w:rFonts w:hint="default" w:ascii="Times New Roman" w:hAnsi="Times New Roman" w:eastAsia="仿宋_GB2312" w:cs="Times New Roman"/>
          <w:sz w:val="30"/>
          <w:szCs w:val="30"/>
          <w:lang w:val="en-US" w:eastAsia="zh-CN"/>
        </w:rPr>
        <w:t>份，一份报送</w:t>
      </w:r>
      <w:r>
        <w:rPr>
          <w:rFonts w:hint="eastAsia" w:eastAsia="仿宋_GB2312" w:cs="Times New Roman"/>
          <w:sz w:val="30"/>
          <w:szCs w:val="30"/>
          <w:lang w:val="en-US" w:eastAsia="zh-CN"/>
        </w:rPr>
        <w:t>市司法局</w:t>
      </w:r>
      <w:r>
        <w:rPr>
          <w:rFonts w:hint="default" w:ascii="Times New Roman" w:hAnsi="Times New Roman" w:eastAsia="仿宋_GB2312" w:cs="Times New Roman"/>
          <w:sz w:val="30"/>
          <w:szCs w:val="30"/>
          <w:lang w:val="en-US" w:eastAsia="zh-CN"/>
        </w:rPr>
        <w:t>，一份由本单位存档。</w:t>
      </w:r>
      <w:bookmarkStart w:id="0" w:name="_GoBack"/>
      <w:bookmarkEnd w:id="0"/>
    </w:p>
    <w:sectPr>
      <w:footerReference r:id="rId3" w:type="default"/>
      <w:pgSz w:w="16838" w:h="11906" w:orient="landscape"/>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NDNkMmU1ZWNlNjMyNTEwOGFjMjZkYTYwMTZmOWEifQ=="/>
  </w:docVars>
  <w:rsids>
    <w:rsidRoot w:val="2FFC1168"/>
    <w:rsid w:val="005F481F"/>
    <w:rsid w:val="007007DA"/>
    <w:rsid w:val="0083050D"/>
    <w:rsid w:val="00B2494E"/>
    <w:rsid w:val="00BC3A1F"/>
    <w:rsid w:val="036A7762"/>
    <w:rsid w:val="036F6B27"/>
    <w:rsid w:val="03AD1AEE"/>
    <w:rsid w:val="04363AE8"/>
    <w:rsid w:val="046B19E4"/>
    <w:rsid w:val="04932CE9"/>
    <w:rsid w:val="051756C8"/>
    <w:rsid w:val="057C19CF"/>
    <w:rsid w:val="057E5747"/>
    <w:rsid w:val="05CC64B2"/>
    <w:rsid w:val="065B3392"/>
    <w:rsid w:val="068B1EC9"/>
    <w:rsid w:val="06B71F44"/>
    <w:rsid w:val="06BD229F"/>
    <w:rsid w:val="07862691"/>
    <w:rsid w:val="07FD3BCC"/>
    <w:rsid w:val="08670714"/>
    <w:rsid w:val="0898267C"/>
    <w:rsid w:val="091D546A"/>
    <w:rsid w:val="09924E77"/>
    <w:rsid w:val="09B47989"/>
    <w:rsid w:val="09E85885"/>
    <w:rsid w:val="0AB85257"/>
    <w:rsid w:val="0D3112F1"/>
    <w:rsid w:val="0DF7285E"/>
    <w:rsid w:val="10042CED"/>
    <w:rsid w:val="102A2753"/>
    <w:rsid w:val="11C24C0D"/>
    <w:rsid w:val="11DFA783"/>
    <w:rsid w:val="122F22A3"/>
    <w:rsid w:val="12B66FEE"/>
    <w:rsid w:val="12DE5A77"/>
    <w:rsid w:val="136F66CF"/>
    <w:rsid w:val="13854144"/>
    <w:rsid w:val="13BD38DE"/>
    <w:rsid w:val="14D5308D"/>
    <w:rsid w:val="15A20FDE"/>
    <w:rsid w:val="15B41E6B"/>
    <w:rsid w:val="15F35395"/>
    <w:rsid w:val="16442095"/>
    <w:rsid w:val="17352D9E"/>
    <w:rsid w:val="177B7149"/>
    <w:rsid w:val="17A74689"/>
    <w:rsid w:val="183626AF"/>
    <w:rsid w:val="188D7D23"/>
    <w:rsid w:val="18AB63FB"/>
    <w:rsid w:val="195C76F5"/>
    <w:rsid w:val="19CFD993"/>
    <w:rsid w:val="1AA44EB0"/>
    <w:rsid w:val="1ACE63D1"/>
    <w:rsid w:val="1B040045"/>
    <w:rsid w:val="1B112472"/>
    <w:rsid w:val="1BB20105"/>
    <w:rsid w:val="1CFE11EF"/>
    <w:rsid w:val="1D666D95"/>
    <w:rsid w:val="1D886D0B"/>
    <w:rsid w:val="1DBB0E8E"/>
    <w:rsid w:val="1DEF6D8A"/>
    <w:rsid w:val="1EFB9723"/>
    <w:rsid w:val="1F656FED"/>
    <w:rsid w:val="1FF70178"/>
    <w:rsid w:val="20875BD6"/>
    <w:rsid w:val="218B501C"/>
    <w:rsid w:val="219F63D1"/>
    <w:rsid w:val="21FB3F4F"/>
    <w:rsid w:val="22C36188"/>
    <w:rsid w:val="232C0139"/>
    <w:rsid w:val="23F549CE"/>
    <w:rsid w:val="2443398C"/>
    <w:rsid w:val="245000D5"/>
    <w:rsid w:val="258E6E89"/>
    <w:rsid w:val="25F34F3E"/>
    <w:rsid w:val="26606A77"/>
    <w:rsid w:val="26793695"/>
    <w:rsid w:val="27D7015B"/>
    <w:rsid w:val="28EA6ACC"/>
    <w:rsid w:val="29C4731D"/>
    <w:rsid w:val="2A0616E3"/>
    <w:rsid w:val="2B116592"/>
    <w:rsid w:val="2B8F74B6"/>
    <w:rsid w:val="2B9740F2"/>
    <w:rsid w:val="2C131E96"/>
    <w:rsid w:val="2E493CAB"/>
    <w:rsid w:val="2EBC1D1F"/>
    <w:rsid w:val="2ED97402"/>
    <w:rsid w:val="2EFE6E2D"/>
    <w:rsid w:val="2F6D3FB3"/>
    <w:rsid w:val="2F990106"/>
    <w:rsid w:val="2FA33ADA"/>
    <w:rsid w:val="2FFC1168"/>
    <w:rsid w:val="31305298"/>
    <w:rsid w:val="31943A79"/>
    <w:rsid w:val="31BB7257"/>
    <w:rsid w:val="322D2CDA"/>
    <w:rsid w:val="325A2178"/>
    <w:rsid w:val="326A6587"/>
    <w:rsid w:val="327318E0"/>
    <w:rsid w:val="32B048E2"/>
    <w:rsid w:val="32B36180"/>
    <w:rsid w:val="32DC56D7"/>
    <w:rsid w:val="32FF0D36"/>
    <w:rsid w:val="3482405C"/>
    <w:rsid w:val="36546006"/>
    <w:rsid w:val="36F78C01"/>
    <w:rsid w:val="37152F66"/>
    <w:rsid w:val="37307DA0"/>
    <w:rsid w:val="379D5401"/>
    <w:rsid w:val="37F12C1A"/>
    <w:rsid w:val="38D17360"/>
    <w:rsid w:val="38FB05E0"/>
    <w:rsid w:val="39AB594E"/>
    <w:rsid w:val="3A024838"/>
    <w:rsid w:val="3ACFA4BB"/>
    <w:rsid w:val="3B3DE266"/>
    <w:rsid w:val="3B626996"/>
    <w:rsid w:val="3BE61375"/>
    <w:rsid w:val="3C677B21"/>
    <w:rsid w:val="3CDD3688"/>
    <w:rsid w:val="3CF63839"/>
    <w:rsid w:val="3DBB51AC"/>
    <w:rsid w:val="3DBF9B7F"/>
    <w:rsid w:val="3EC3599D"/>
    <w:rsid w:val="3EDC25BB"/>
    <w:rsid w:val="3F2BF74E"/>
    <w:rsid w:val="3F6251B6"/>
    <w:rsid w:val="3F7B8C46"/>
    <w:rsid w:val="3FC714BD"/>
    <w:rsid w:val="3FE13186"/>
    <w:rsid w:val="40D94CFF"/>
    <w:rsid w:val="4158128D"/>
    <w:rsid w:val="41B31CF9"/>
    <w:rsid w:val="41DB1250"/>
    <w:rsid w:val="42350960"/>
    <w:rsid w:val="43452E25"/>
    <w:rsid w:val="46804174"/>
    <w:rsid w:val="47571378"/>
    <w:rsid w:val="48B971AD"/>
    <w:rsid w:val="49000C4C"/>
    <w:rsid w:val="499441BE"/>
    <w:rsid w:val="4BE62CCB"/>
    <w:rsid w:val="4C0575F5"/>
    <w:rsid w:val="4DAB5F7A"/>
    <w:rsid w:val="4E577EB0"/>
    <w:rsid w:val="4EA2737D"/>
    <w:rsid w:val="4F506DD9"/>
    <w:rsid w:val="4F714FA1"/>
    <w:rsid w:val="501716A5"/>
    <w:rsid w:val="51257DF2"/>
    <w:rsid w:val="51A927D1"/>
    <w:rsid w:val="524F6D07"/>
    <w:rsid w:val="52C04276"/>
    <w:rsid w:val="52F263F9"/>
    <w:rsid w:val="546450D5"/>
    <w:rsid w:val="54AF6350"/>
    <w:rsid w:val="559F4616"/>
    <w:rsid w:val="55CE6696"/>
    <w:rsid w:val="55DF74A0"/>
    <w:rsid w:val="57BB25F5"/>
    <w:rsid w:val="57E74053"/>
    <w:rsid w:val="59036C6A"/>
    <w:rsid w:val="5A23FCD5"/>
    <w:rsid w:val="5A5FD280"/>
    <w:rsid w:val="5AE740CA"/>
    <w:rsid w:val="5BDE39BF"/>
    <w:rsid w:val="5BFFCC58"/>
    <w:rsid w:val="5C62639E"/>
    <w:rsid w:val="5C7560D1"/>
    <w:rsid w:val="5C841E70"/>
    <w:rsid w:val="5C983B6D"/>
    <w:rsid w:val="5CFFF6C1"/>
    <w:rsid w:val="5D303DA6"/>
    <w:rsid w:val="5EEE216B"/>
    <w:rsid w:val="5F025C16"/>
    <w:rsid w:val="5F17110D"/>
    <w:rsid w:val="5F610B8F"/>
    <w:rsid w:val="5FBBD87B"/>
    <w:rsid w:val="5FEFAB47"/>
    <w:rsid w:val="60600E46"/>
    <w:rsid w:val="610572F8"/>
    <w:rsid w:val="62CC27C3"/>
    <w:rsid w:val="6377A748"/>
    <w:rsid w:val="63BC2837"/>
    <w:rsid w:val="63E31B72"/>
    <w:rsid w:val="64AD5F4E"/>
    <w:rsid w:val="65206DF6"/>
    <w:rsid w:val="65B7DF7E"/>
    <w:rsid w:val="66075E1E"/>
    <w:rsid w:val="660F30F2"/>
    <w:rsid w:val="67050051"/>
    <w:rsid w:val="6784366C"/>
    <w:rsid w:val="68212C69"/>
    <w:rsid w:val="682E35D8"/>
    <w:rsid w:val="684352D5"/>
    <w:rsid w:val="68574A61"/>
    <w:rsid w:val="687B7594"/>
    <w:rsid w:val="68CD2DF1"/>
    <w:rsid w:val="68E00D76"/>
    <w:rsid w:val="68F55EA4"/>
    <w:rsid w:val="69643755"/>
    <w:rsid w:val="69FD7706"/>
    <w:rsid w:val="6A206FEF"/>
    <w:rsid w:val="6A2C3B47"/>
    <w:rsid w:val="6A584839"/>
    <w:rsid w:val="6AAB53B4"/>
    <w:rsid w:val="6ADA35A3"/>
    <w:rsid w:val="6B4A697B"/>
    <w:rsid w:val="6BB43DF4"/>
    <w:rsid w:val="6BEA5A68"/>
    <w:rsid w:val="6C2916E9"/>
    <w:rsid w:val="6C731F01"/>
    <w:rsid w:val="6CC4275D"/>
    <w:rsid w:val="6D2D20B0"/>
    <w:rsid w:val="6D567859"/>
    <w:rsid w:val="6D9DD7DA"/>
    <w:rsid w:val="6E82642B"/>
    <w:rsid w:val="6EEF1D13"/>
    <w:rsid w:val="6F0532E4"/>
    <w:rsid w:val="6F4F27B2"/>
    <w:rsid w:val="6F574FBD"/>
    <w:rsid w:val="6F885CC3"/>
    <w:rsid w:val="6F8A5ECF"/>
    <w:rsid w:val="6FF9CC9E"/>
    <w:rsid w:val="70BA00FF"/>
    <w:rsid w:val="70EE5FFA"/>
    <w:rsid w:val="717FA3C2"/>
    <w:rsid w:val="71DB1726"/>
    <w:rsid w:val="71F87130"/>
    <w:rsid w:val="72DD6DE4"/>
    <w:rsid w:val="73306456"/>
    <w:rsid w:val="736A39E4"/>
    <w:rsid w:val="73C803A5"/>
    <w:rsid w:val="73F7964E"/>
    <w:rsid w:val="761958C7"/>
    <w:rsid w:val="769468B9"/>
    <w:rsid w:val="76B36A13"/>
    <w:rsid w:val="76FEDB99"/>
    <w:rsid w:val="77175AC0"/>
    <w:rsid w:val="771D46AB"/>
    <w:rsid w:val="77DD84EE"/>
    <w:rsid w:val="77E78DC2"/>
    <w:rsid w:val="77F35CA4"/>
    <w:rsid w:val="77FB1C5E"/>
    <w:rsid w:val="77FE1A98"/>
    <w:rsid w:val="789C633C"/>
    <w:rsid w:val="795FF48D"/>
    <w:rsid w:val="797572B9"/>
    <w:rsid w:val="79B7E9AA"/>
    <w:rsid w:val="79CD0EA3"/>
    <w:rsid w:val="79FB4A57"/>
    <w:rsid w:val="7A100D8F"/>
    <w:rsid w:val="7A7FBFEC"/>
    <w:rsid w:val="7AC359BD"/>
    <w:rsid w:val="7BAD7731"/>
    <w:rsid w:val="7BE89538"/>
    <w:rsid w:val="7BFA4B8D"/>
    <w:rsid w:val="7CAB0FB6"/>
    <w:rsid w:val="7CBB3234"/>
    <w:rsid w:val="7D5D6761"/>
    <w:rsid w:val="7E6C0456"/>
    <w:rsid w:val="7E7D23E2"/>
    <w:rsid w:val="7E8B30DA"/>
    <w:rsid w:val="7EBF6111"/>
    <w:rsid w:val="7ECE8873"/>
    <w:rsid w:val="7EDB24FA"/>
    <w:rsid w:val="7F2DA460"/>
    <w:rsid w:val="7F623E3B"/>
    <w:rsid w:val="7F753CBC"/>
    <w:rsid w:val="7FE17456"/>
    <w:rsid w:val="7FE736E4"/>
    <w:rsid w:val="7FEC7BC7"/>
    <w:rsid w:val="7FF5E74E"/>
    <w:rsid w:val="7FFA7EC8"/>
    <w:rsid w:val="9FDE253F"/>
    <w:rsid w:val="AFBF2DC8"/>
    <w:rsid w:val="B3BABE93"/>
    <w:rsid w:val="B7DB1D0C"/>
    <w:rsid w:val="B7F65C03"/>
    <w:rsid w:val="BABBFB80"/>
    <w:rsid w:val="BBD58282"/>
    <w:rsid w:val="BDFE7427"/>
    <w:rsid w:val="BEB7EFCD"/>
    <w:rsid w:val="BF16722E"/>
    <w:rsid w:val="C7EFE12B"/>
    <w:rsid w:val="CBC795CC"/>
    <w:rsid w:val="CF563626"/>
    <w:rsid w:val="CF71C60C"/>
    <w:rsid w:val="CF7F8041"/>
    <w:rsid w:val="CFED6347"/>
    <w:rsid w:val="D6AFCB6A"/>
    <w:rsid w:val="D7BF1B2D"/>
    <w:rsid w:val="DBB7EF41"/>
    <w:rsid w:val="DBDF9D7A"/>
    <w:rsid w:val="DBFEBE3C"/>
    <w:rsid w:val="DD616E52"/>
    <w:rsid w:val="DF7D07BF"/>
    <w:rsid w:val="DFD6B314"/>
    <w:rsid w:val="DFFE0959"/>
    <w:rsid w:val="E7FEBDA5"/>
    <w:rsid w:val="EBFA0A7E"/>
    <w:rsid w:val="EF37D561"/>
    <w:rsid w:val="EF69E1C7"/>
    <w:rsid w:val="F0E65761"/>
    <w:rsid w:val="F2FBA774"/>
    <w:rsid w:val="F373EED3"/>
    <w:rsid w:val="F3AE06A4"/>
    <w:rsid w:val="F3ED00FC"/>
    <w:rsid w:val="F5EFB5BD"/>
    <w:rsid w:val="F6FC5DEC"/>
    <w:rsid w:val="F75C5B27"/>
    <w:rsid w:val="F7CD5470"/>
    <w:rsid w:val="FB9DFB98"/>
    <w:rsid w:val="FBF0D6FA"/>
    <w:rsid w:val="FBFF41E8"/>
    <w:rsid w:val="FD690EC2"/>
    <w:rsid w:val="FDF35DA8"/>
    <w:rsid w:val="FE6C56D7"/>
    <w:rsid w:val="FEDFA587"/>
    <w:rsid w:val="FF68A0D6"/>
    <w:rsid w:val="FF7FB190"/>
    <w:rsid w:val="FF9D0EEB"/>
    <w:rsid w:val="FFCD150E"/>
    <w:rsid w:val="FFFDA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w:basedOn w:val="1"/>
    <w:qFormat/>
    <w:uiPriority w:val="0"/>
    <w:pPr>
      <w:spacing w:after="140" w:line="276" w:lineRule="auto"/>
    </w:pPr>
  </w:style>
  <w:style w:type="paragraph" w:styleId="4">
    <w:name w:val="Body Text Indent"/>
    <w:basedOn w:val="1"/>
    <w:next w:val="2"/>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2317</Words>
  <Characters>2521</Characters>
  <Lines>0</Lines>
  <Paragraphs>0</Paragraphs>
  <TotalTime>0</TotalTime>
  <ScaleCrop>false</ScaleCrop>
  <LinksUpToDate>false</LinksUpToDate>
  <CharactersWithSpaces>2620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2023-07-07T07:57:00Z</dcterms:created>
  <dc:creator>uos</dc:creator>
  <cp:lastModifiedBy>Administrator</cp:lastModifiedBy>
  <cp:lastPrinted>2025-06-11T06:39:00Z</cp:lastPrinted>
  <dcterms:modified xsi:type="dcterms:W3CDTF">2025-08-07T01:31:38Z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9C53D3E4B676BDC87C22A56499AE19E5</vt:lpwstr>
  </property>
  <property fmtid="{D5CDD505-2E9C-101B-9397-08002B2CF9AE}" pid="4" name="KSOSaveFontToCloudKey">
    <vt:lpwstr>257957205_cloud</vt:lpwstr>
  </property>
  <property fmtid="{D5CDD505-2E9C-101B-9397-08002B2CF9AE}" pid="5" name="KSOTemplateDocerSaveRecord">
    <vt:lpwstr>eyJoZGlkIjoiMDc2NmNkZDFjYTU0OGVmMWU2MGEzNjdhY2IyYTI2NmYifQ==</vt:lpwstr>
  </property>
</Properties>
</file>