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CAE8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大冶市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2025</w:t>
      </w:r>
      <w:r>
        <w:rPr>
          <w:rFonts w:hint="eastAsia"/>
        </w:rPr>
        <w:t>年国家粮油规模种植主体单产提升项目</w:t>
      </w:r>
      <w:r>
        <w:rPr>
          <w:rFonts w:hint="eastAsia"/>
          <w:lang w:val="en-US" w:eastAsia="zh-CN"/>
        </w:rPr>
        <w:t>奖补</w:t>
      </w:r>
      <w:r>
        <w:rPr>
          <w:rFonts w:hint="eastAsia"/>
        </w:rPr>
        <w:t>明细表</w:t>
      </w:r>
    </w:p>
    <w:p w14:paraId="47533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9"/>
        <w:tblW w:w="7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3"/>
        <w:gridCol w:w="2116"/>
      </w:tblGrid>
      <w:tr w14:paraId="2348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奖补对象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奖补金额（元）</w:t>
            </w:r>
          </w:p>
        </w:tc>
      </w:tr>
      <w:tr w14:paraId="3F38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F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大冶市罗桥和众农机服务专业合作社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64918.25 </w:t>
            </w:r>
          </w:p>
        </w:tc>
      </w:tr>
      <w:tr w14:paraId="3D73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大冶市刘仁八镇东佳农机服务专业合作社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73110.84 </w:t>
            </w:r>
          </w:p>
        </w:tc>
      </w:tr>
      <w:tr w14:paraId="36F7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大冶市茗山启达农机服务专业合作社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54938.87 </w:t>
            </w:r>
          </w:p>
        </w:tc>
      </w:tr>
      <w:tr w14:paraId="6FE9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大冶市灵乡镇银江家庭农场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47173.73 </w:t>
            </w:r>
          </w:p>
        </w:tc>
      </w:tr>
      <w:tr w14:paraId="5FA9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大冶市陈贵镇春建家庭农场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58501.97 </w:t>
            </w:r>
          </w:p>
        </w:tc>
      </w:tr>
      <w:tr w14:paraId="5D31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大冶市勤春通农机服务专业合作社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70993.01 </w:t>
            </w:r>
          </w:p>
        </w:tc>
      </w:tr>
      <w:tr w14:paraId="58A8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9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大冶市凯胜农机服务专业合作社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64445.96 </w:t>
            </w:r>
          </w:p>
        </w:tc>
      </w:tr>
      <w:tr w14:paraId="4DD3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大冶市鑫奔农机服务专业合作社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65917.38 </w:t>
            </w:r>
          </w:p>
        </w:tc>
      </w:tr>
      <w:tr w14:paraId="08F9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1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500000.00 </w:t>
            </w:r>
          </w:p>
        </w:tc>
      </w:tr>
    </w:tbl>
    <w:p w14:paraId="3F18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E2A377"/>
    <w:sectPr>
      <w:headerReference r:id="rId5" w:type="default"/>
      <w:pgSz w:w="11906" w:h="16838"/>
      <w:pgMar w:top="1043" w:right="1701" w:bottom="1587" w:left="181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altName w:val="Nyala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1953C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E2DAB"/>
    <w:rsid w:val="0023625C"/>
    <w:rsid w:val="015B7E9F"/>
    <w:rsid w:val="02A708CE"/>
    <w:rsid w:val="03F71D71"/>
    <w:rsid w:val="05397114"/>
    <w:rsid w:val="05D252BA"/>
    <w:rsid w:val="07E4092E"/>
    <w:rsid w:val="0C1E4256"/>
    <w:rsid w:val="0D624DFA"/>
    <w:rsid w:val="1915636A"/>
    <w:rsid w:val="19E54379"/>
    <w:rsid w:val="1A485562"/>
    <w:rsid w:val="1FC02B28"/>
    <w:rsid w:val="1FEE2DAB"/>
    <w:rsid w:val="21A17DA2"/>
    <w:rsid w:val="21A75A44"/>
    <w:rsid w:val="269D20D5"/>
    <w:rsid w:val="37026706"/>
    <w:rsid w:val="3DB21145"/>
    <w:rsid w:val="3DF96F86"/>
    <w:rsid w:val="3FEE51D9"/>
    <w:rsid w:val="42413464"/>
    <w:rsid w:val="46C67DD9"/>
    <w:rsid w:val="49153F65"/>
    <w:rsid w:val="4C9C49AD"/>
    <w:rsid w:val="4D873737"/>
    <w:rsid w:val="4DAE125B"/>
    <w:rsid w:val="4F0D6062"/>
    <w:rsid w:val="4FBA4253"/>
    <w:rsid w:val="53EF4E43"/>
    <w:rsid w:val="56387B36"/>
    <w:rsid w:val="576B122B"/>
    <w:rsid w:val="5BBF342A"/>
    <w:rsid w:val="5E20206C"/>
    <w:rsid w:val="5F49114F"/>
    <w:rsid w:val="619306EF"/>
    <w:rsid w:val="61E6177F"/>
    <w:rsid w:val="62A047CE"/>
    <w:rsid w:val="656446CA"/>
    <w:rsid w:val="68992CE0"/>
    <w:rsid w:val="68F1151A"/>
    <w:rsid w:val="6E103366"/>
    <w:rsid w:val="6E8A6B14"/>
    <w:rsid w:val="774677D5"/>
    <w:rsid w:val="77604072"/>
    <w:rsid w:val="7A42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560" w:lineRule="exact"/>
      <w:ind w:firstLine="0" w:firstLineChars="0"/>
      <w:jc w:val="both"/>
      <w:outlineLvl w:val="0"/>
    </w:pPr>
    <w:rPr>
      <w:rFonts w:ascii="GWZT-EN" w:hAnsi="GWZT-EN" w:eastAsia="方正小标宋简体" w:cs="Times New Roman"/>
      <w:kern w:val="2"/>
      <w:sz w:val="44"/>
      <w:szCs w:val="32"/>
    </w:rPr>
  </w:style>
  <w:style w:type="paragraph" w:styleId="3">
    <w:name w:val="heading 2"/>
    <w:next w:val="1"/>
    <w:semiHidden/>
    <w:unhideWhenUsed/>
    <w:qFormat/>
    <w:uiPriority w:val="0"/>
    <w:pPr>
      <w:widowControl w:val="0"/>
      <w:overflowPunct w:val="0"/>
      <w:topLinePunct/>
      <w:spacing w:line="560" w:lineRule="exact"/>
      <w:ind w:left="0" w:firstLine="892" w:firstLineChars="200"/>
      <w:jc w:val="both"/>
      <w:outlineLvl w:val="1"/>
    </w:pPr>
    <w:rPr>
      <w:rFonts w:ascii="GWZT-EN" w:hAnsi="GWZT-EN" w:eastAsia="黑体" w:cs="Times New Roman"/>
      <w:kern w:val="2"/>
      <w:sz w:val="32"/>
      <w:szCs w:val="32"/>
    </w:rPr>
  </w:style>
  <w:style w:type="paragraph" w:styleId="4">
    <w:name w:val="heading 3"/>
    <w:next w:val="1"/>
    <w:link w:val="11"/>
    <w:semiHidden/>
    <w:unhideWhenUsed/>
    <w:qFormat/>
    <w:uiPriority w:val="0"/>
    <w:pPr>
      <w:widowControl w:val="0"/>
      <w:overflowPunct w:val="0"/>
      <w:topLinePunct/>
      <w:spacing w:line="560" w:lineRule="exact"/>
      <w:ind w:left="0" w:firstLine="892" w:firstLineChars="200"/>
      <w:jc w:val="both"/>
      <w:outlineLvl w:val="2"/>
    </w:pPr>
    <w:rPr>
      <w:rFonts w:ascii="GWZT-EN" w:hAnsi="GWZT-EN" w:eastAsia="楷体_GB2312" w:cs="Times New Roman"/>
      <w:kern w:val="2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6"/>
    <w:qFormat/>
    <w:uiPriority w:val="0"/>
    <w:pPr>
      <w:ind w:left="0" w:leftChars="0" w:firstLine="420" w:firstLineChars="200"/>
    </w:pPr>
  </w:style>
  <w:style w:type="character" w:customStyle="1" w:styleId="11">
    <w:name w:val="标题 3 Char"/>
    <w:link w:val="4"/>
    <w:qFormat/>
    <w:uiPriority w:val="0"/>
    <w:rPr>
      <w:rFonts w:ascii="GWZT-EN" w:hAnsi="GWZT-EN" w:eastAsia="楷体_GB2312" w:cs="Times New Roman"/>
      <w:kern w:val="2"/>
      <w:sz w:val="32"/>
      <w:szCs w:val="32"/>
      <w:lang w:val="en-US" w:eastAsia="zh-CN" w:bidi="ar-SA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643</Characters>
  <Lines>0</Lines>
  <Paragraphs>0</Paragraphs>
  <TotalTime>9</TotalTime>
  <ScaleCrop>false</ScaleCrop>
  <LinksUpToDate>false</LinksUpToDate>
  <CharactersWithSpaces>965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2025-12-16T06:42:00Z</dcterms:created>
  <dc:creator>然后呢</dc:creator>
  <cp:lastModifiedBy>Kay</cp:lastModifiedBy>
  <dcterms:modified xsi:type="dcterms:W3CDTF">2025-12-17T07:53:23Z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EA2916A412404D2881AA4D1D97B657CF_13</vt:lpwstr>
  </property>
  <property fmtid="{D5CDD505-2E9C-101B-9397-08002B2CF9AE}" pid="4" name="KSOTemplateDocerSaveRecord">
    <vt:lpwstr>eyJoZGlkIjoiOGM5ODYyOTliNTUwMThjN2I1ZjEyMTE2YzRmOWE4NWMiLCJ1c2VySWQiOiIyNTY0MzgyMzQifQ==</vt:lpwstr>
  </property>
</Properties>
</file>