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A27F" w14:textId="77777777" w:rsidR="00191826" w:rsidRDefault="00191826" w:rsidP="00191826">
      <w:pPr>
        <w:spacing w:line="52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附件3</w:t>
      </w:r>
    </w:p>
    <w:p w14:paraId="1D20C618" w14:textId="77777777" w:rsidR="00191826" w:rsidRDefault="00191826" w:rsidP="0019182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实地核查记录表</w:t>
      </w:r>
    </w:p>
    <w:tbl>
      <w:tblPr>
        <w:tblStyle w:val="a3"/>
        <w:tblpPr w:leftFromText="180" w:rightFromText="180" w:vertAnchor="text" w:horzAnchor="page" w:tblpX="1380" w:tblpY="646"/>
        <w:tblOverlap w:val="never"/>
        <w:tblW w:w="14086" w:type="dxa"/>
        <w:tblLayout w:type="fixed"/>
        <w:tblLook w:val="04A0" w:firstRow="1" w:lastRow="0" w:firstColumn="1" w:lastColumn="0" w:noHBand="0" w:noVBand="1"/>
      </w:tblPr>
      <w:tblGrid>
        <w:gridCol w:w="1748"/>
        <w:gridCol w:w="3113"/>
        <w:gridCol w:w="1965"/>
        <w:gridCol w:w="4395"/>
        <w:gridCol w:w="2865"/>
      </w:tblGrid>
      <w:tr w:rsidR="00191826" w14:paraId="5EF882DB" w14:textId="77777777" w:rsidTr="00837903">
        <w:trPr>
          <w:trHeight w:val="463"/>
        </w:trPr>
        <w:tc>
          <w:tcPr>
            <w:tcW w:w="1748" w:type="dxa"/>
            <w:vAlign w:val="center"/>
          </w:tcPr>
          <w:p w14:paraId="0D5C4609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市场主体名称</w:t>
            </w:r>
          </w:p>
        </w:tc>
        <w:tc>
          <w:tcPr>
            <w:tcW w:w="12338" w:type="dxa"/>
            <w:gridSpan w:val="4"/>
            <w:vAlign w:val="center"/>
          </w:tcPr>
          <w:p w14:paraId="27F78D67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1826" w14:paraId="45698540" w14:textId="77777777" w:rsidTr="00837903">
        <w:tc>
          <w:tcPr>
            <w:tcW w:w="1748" w:type="dxa"/>
            <w:vAlign w:val="center"/>
          </w:tcPr>
          <w:p w14:paraId="7EC0EE9C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社会统一信用代码/注册号</w:t>
            </w:r>
          </w:p>
        </w:tc>
        <w:tc>
          <w:tcPr>
            <w:tcW w:w="3113" w:type="dxa"/>
            <w:vAlign w:val="center"/>
          </w:tcPr>
          <w:p w14:paraId="4A8EDBD2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6593D896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法定代表人（负责人、经营者）</w:t>
            </w:r>
          </w:p>
        </w:tc>
        <w:tc>
          <w:tcPr>
            <w:tcW w:w="7260" w:type="dxa"/>
            <w:gridSpan w:val="2"/>
            <w:vAlign w:val="center"/>
          </w:tcPr>
          <w:p w14:paraId="73E8CF67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1826" w14:paraId="213D7E08" w14:textId="77777777" w:rsidTr="00837903">
        <w:trPr>
          <w:trHeight w:val="428"/>
        </w:trPr>
        <w:tc>
          <w:tcPr>
            <w:tcW w:w="1748" w:type="dxa"/>
            <w:vAlign w:val="center"/>
          </w:tcPr>
          <w:p w14:paraId="7C29B233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主体类型</w:t>
            </w:r>
          </w:p>
        </w:tc>
        <w:tc>
          <w:tcPr>
            <w:tcW w:w="3113" w:type="dxa"/>
            <w:vAlign w:val="center"/>
          </w:tcPr>
          <w:p w14:paraId="66A65971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6C23B44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7260" w:type="dxa"/>
            <w:gridSpan w:val="2"/>
            <w:vAlign w:val="center"/>
          </w:tcPr>
          <w:p w14:paraId="346852CE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1826" w14:paraId="0E938469" w14:textId="77777777" w:rsidTr="00837903">
        <w:trPr>
          <w:trHeight w:val="409"/>
        </w:trPr>
        <w:tc>
          <w:tcPr>
            <w:tcW w:w="1748" w:type="dxa"/>
            <w:vAlign w:val="center"/>
          </w:tcPr>
          <w:p w14:paraId="4F18C089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经营范围</w:t>
            </w:r>
          </w:p>
        </w:tc>
        <w:tc>
          <w:tcPr>
            <w:tcW w:w="12338" w:type="dxa"/>
            <w:gridSpan w:val="4"/>
            <w:vAlign w:val="center"/>
          </w:tcPr>
          <w:p w14:paraId="039F3A7D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1826" w14:paraId="55DBD190" w14:textId="77777777" w:rsidTr="00837903">
        <w:trPr>
          <w:trHeight w:val="446"/>
        </w:trPr>
        <w:tc>
          <w:tcPr>
            <w:tcW w:w="1748" w:type="dxa"/>
            <w:vAlign w:val="center"/>
          </w:tcPr>
          <w:p w14:paraId="4C4B700F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经营场所</w:t>
            </w:r>
          </w:p>
        </w:tc>
        <w:tc>
          <w:tcPr>
            <w:tcW w:w="12338" w:type="dxa"/>
            <w:gridSpan w:val="4"/>
            <w:vAlign w:val="center"/>
          </w:tcPr>
          <w:p w14:paraId="0516C6F8" w14:textId="77777777" w:rsidR="00191826" w:rsidRDefault="00191826" w:rsidP="0083790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1826" w14:paraId="3852E610" w14:textId="77777777" w:rsidTr="00837903">
        <w:trPr>
          <w:trHeight w:val="509"/>
        </w:trPr>
        <w:tc>
          <w:tcPr>
            <w:tcW w:w="1748" w:type="dxa"/>
            <w:vAlign w:val="center"/>
          </w:tcPr>
          <w:p w14:paraId="6D03675D" w14:textId="77777777" w:rsidR="00191826" w:rsidRDefault="00191826" w:rsidP="00837903">
            <w:pPr>
              <w:pStyle w:val="TableParagraph"/>
              <w:spacing w:before="126" w:line="360" w:lineRule="exact"/>
              <w:ind w:left="66" w:right="5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检查类别</w:t>
            </w:r>
          </w:p>
        </w:tc>
        <w:tc>
          <w:tcPr>
            <w:tcW w:w="3113" w:type="dxa"/>
            <w:vAlign w:val="center"/>
          </w:tcPr>
          <w:p w14:paraId="36A143C3" w14:textId="77777777" w:rsidR="00191826" w:rsidRDefault="00191826" w:rsidP="00837903">
            <w:pPr>
              <w:pStyle w:val="TableParagraph"/>
              <w:spacing w:before="126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检查事项</w:t>
            </w:r>
          </w:p>
        </w:tc>
        <w:tc>
          <w:tcPr>
            <w:tcW w:w="1965" w:type="dxa"/>
            <w:vAlign w:val="center"/>
          </w:tcPr>
          <w:p w14:paraId="63B155BF" w14:textId="77777777" w:rsidR="00191826" w:rsidRDefault="00191826" w:rsidP="00837903">
            <w:pPr>
              <w:pStyle w:val="TableParagraph"/>
              <w:spacing w:before="126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检查结果</w:t>
            </w:r>
          </w:p>
        </w:tc>
        <w:tc>
          <w:tcPr>
            <w:tcW w:w="4395" w:type="dxa"/>
            <w:vAlign w:val="center"/>
          </w:tcPr>
          <w:p w14:paraId="25336C49" w14:textId="77777777" w:rsidR="00191826" w:rsidRDefault="00191826" w:rsidP="00837903">
            <w:pPr>
              <w:pStyle w:val="TableParagraph"/>
              <w:spacing w:before="126"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问题具体描述</w:t>
            </w:r>
          </w:p>
        </w:tc>
        <w:tc>
          <w:tcPr>
            <w:tcW w:w="2865" w:type="dxa"/>
            <w:vAlign w:val="center"/>
          </w:tcPr>
          <w:p w14:paraId="40CDF593" w14:textId="77777777" w:rsidR="00191826" w:rsidRDefault="00191826" w:rsidP="00837903">
            <w:pPr>
              <w:pStyle w:val="TableParagraph"/>
              <w:spacing w:before="126" w:line="360" w:lineRule="exact"/>
              <w:ind w:left="1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检查人员</w:t>
            </w:r>
          </w:p>
        </w:tc>
      </w:tr>
      <w:tr w:rsidR="00191826" w14:paraId="0DB03172" w14:textId="77777777" w:rsidTr="00837903">
        <w:trPr>
          <w:trHeight w:val="1392"/>
        </w:trPr>
        <w:tc>
          <w:tcPr>
            <w:tcW w:w="1748" w:type="dxa"/>
            <w:vMerge w:val="restart"/>
            <w:vAlign w:val="center"/>
          </w:tcPr>
          <w:p w14:paraId="5F50CF99" w14:textId="77777777" w:rsidR="00191826" w:rsidRDefault="00191826" w:rsidP="00837903">
            <w:pPr>
              <w:pStyle w:val="TableParagraph"/>
              <w:spacing w:before="126" w:line="360" w:lineRule="auto"/>
              <w:ind w:right="5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3A390DFA" w14:textId="77777777" w:rsidR="00191826" w:rsidRDefault="00191826" w:rsidP="00837903">
            <w:pPr>
              <w:pStyle w:val="TableParagraph"/>
              <w:spacing w:before="148" w:line="360" w:lineRule="auto"/>
              <w:ind w:right="49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9DA1127" w14:textId="77777777" w:rsidR="00191826" w:rsidRDefault="00191826" w:rsidP="00837903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○有问题     ○无问题</w:t>
            </w:r>
          </w:p>
        </w:tc>
        <w:tc>
          <w:tcPr>
            <w:tcW w:w="4395" w:type="dxa"/>
            <w:vAlign w:val="center"/>
          </w:tcPr>
          <w:p w14:paraId="7DD0DD21" w14:textId="77777777" w:rsidR="00191826" w:rsidRDefault="00191826" w:rsidP="00837903">
            <w:pPr>
              <w:pStyle w:val="TableParagraph"/>
              <w:spacing w:before="126" w:line="360" w:lineRule="auto"/>
              <w:ind w:left="520" w:right="50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50C044A1" w14:textId="77777777" w:rsidR="00191826" w:rsidRDefault="00191826" w:rsidP="00837903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组长：</w:t>
            </w:r>
          </w:p>
          <w:p w14:paraId="7B15C840" w14:textId="77777777" w:rsidR="00191826" w:rsidRDefault="00191826" w:rsidP="00837903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组员：</w:t>
            </w:r>
          </w:p>
        </w:tc>
      </w:tr>
      <w:tr w:rsidR="00191826" w14:paraId="5686DD4D" w14:textId="77777777" w:rsidTr="00837903">
        <w:trPr>
          <w:trHeight w:val="1392"/>
        </w:trPr>
        <w:tc>
          <w:tcPr>
            <w:tcW w:w="1748" w:type="dxa"/>
            <w:vMerge/>
            <w:vAlign w:val="center"/>
          </w:tcPr>
          <w:p w14:paraId="3B658EFF" w14:textId="77777777" w:rsidR="00191826" w:rsidRDefault="00191826" w:rsidP="00837903">
            <w:pPr>
              <w:pStyle w:val="TableParagraph"/>
              <w:spacing w:before="126" w:line="240" w:lineRule="exact"/>
              <w:ind w:left="66" w:right="5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422BA966" w14:textId="77777777" w:rsidR="00191826" w:rsidRDefault="00191826" w:rsidP="00837903">
            <w:pPr>
              <w:pStyle w:val="TableParagraph"/>
              <w:spacing w:before="148" w:line="360" w:lineRule="auto"/>
              <w:ind w:right="49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200E82F3" w14:textId="77777777" w:rsidR="00191826" w:rsidRDefault="00191826" w:rsidP="00837903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○有问题     ○无问题</w:t>
            </w:r>
          </w:p>
        </w:tc>
        <w:tc>
          <w:tcPr>
            <w:tcW w:w="4395" w:type="dxa"/>
            <w:vAlign w:val="center"/>
          </w:tcPr>
          <w:p w14:paraId="67C27666" w14:textId="77777777" w:rsidR="00191826" w:rsidRDefault="00191826" w:rsidP="00837903">
            <w:pPr>
              <w:pStyle w:val="TableParagraph"/>
              <w:spacing w:before="126" w:line="240" w:lineRule="exact"/>
              <w:ind w:left="520" w:right="50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2A4503E4" w14:textId="77777777" w:rsidR="00191826" w:rsidRDefault="00191826" w:rsidP="00837903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组长：</w:t>
            </w:r>
          </w:p>
          <w:p w14:paraId="34B31DB1" w14:textId="77777777" w:rsidR="00191826" w:rsidRDefault="00191826" w:rsidP="00837903">
            <w:pPr>
              <w:pStyle w:val="TableParagraph"/>
              <w:spacing w:line="175" w:lineRule="auto"/>
              <w:ind w:right="4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组员：</w:t>
            </w:r>
          </w:p>
        </w:tc>
      </w:tr>
      <w:tr w:rsidR="00191826" w14:paraId="1DDF4FFE" w14:textId="77777777" w:rsidTr="00837903">
        <w:trPr>
          <w:trHeight w:val="1220"/>
        </w:trPr>
        <w:tc>
          <w:tcPr>
            <w:tcW w:w="1748" w:type="dxa"/>
            <w:vMerge/>
            <w:vAlign w:val="center"/>
          </w:tcPr>
          <w:p w14:paraId="0EE4B030" w14:textId="77777777" w:rsidR="00191826" w:rsidRDefault="00191826" w:rsidP="00837903">
            <w:pPr>
              <w:pStyle w:val="TableParagraph"/>
              <w:spacing w:before="126" w:line="240" w:lineRule="exact"/>
              <w:ind w:left="66" w:right="5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7647D369" w14:textId="77777777" w:rsidR="00191826" w:rsidRDefault="00191826" w:rsidP="00837903">
            <w:pPr>
              <w:pStyle w:val="TableParagraph"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C866944" w14:textId="77777777" w:rsidR="00191826" w:rsidRDefault="00191826" w:rsidP="00837903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○有问题     ○无问题</w:t>
            </w:r>
          </w:p>
        </w:tc>
        <w:tc>
          <w:tcPr>
            <w:tcW w:w="4395" w:type="dxa"/>
            <w:vAlign w:val="center"/>
          </w:tcPr>
          <w:p w14:paraId="0B8134F1" w14:textId="77777777" w:rsidR="00191826" w:rsidRDefault="00191826" w:rsidP="00837903">
            <w:pPr>
              <w:pStyle w:val="TableParagraph"/>
              <w:spacing w:before="126" w:line="240" w:lineRule="exact"/>
              <w:ind w:left="520" w:right="50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76D8AFDA" w14:textId="77777777" w:rsidR="00191826" w:rsidRDefault="00191826" w:rsidP="00837903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组长：</w:t>
            </w:r>
          </w:p>
          <w:p w14:paraId="71DF4823" w14:textId="77777777" w:rsidR="00191826" w:rsidRDefault="00191826" w:rsidP="00837903">
            <w:pPr>
              <w:pStyle w:val="TableParagraph"/>
              <w:spacing w:line="175" w:lineRule="auto"/>
              <w:ind w:right="4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组员：</w:t>
            </w:r>
          </w:p>
        </w:tc>
      </w:tr>
      <w:tr w:rsidR="00191826" w14:paraId="1F18C515" w14:textId="77777777" w:rsidTr="00837903">
        <w:trPr>
          <w:trHeight w:val="1220"/>
        </w:trPr>
        <w:tc>
          <w:tcPr>
            <w:tcW w:w="1748" w:type="dxa"/>
            <w:vMerge/>
            <w:vAlign w:val="center"/>
          </w:tcPr>
          <w:p w14:paraId="1B0C7EB2" w14:textId="77777777" w:rsidR="00191826" w:rsidRDefault="00191826" w:rsidP="00837903">
            <w:pPr>
              <w:pStyle w:val="TableParagraph"/>
              <w:spacing w:before="126" w:line="240" w:lineRule="exact"/>
              <w:ind w:left="66" w:right="5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496527B7" w14:textId="77777777" w:rsidR="00191826" w:rsidRDefault="00191826" w:rsidP="00837903">
            <w:pPr>
              <w:pStyle w:val="TableParagraph"/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8B16209" w14:textId="77777777" w:rsidR="00191826" w:rsidRDefault="00191826" w:rsidP="00837903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○有问题</w:t>
            </w:r>
          </w:p>
          <w:p w14:paraId="580AC2D8" w14:textId="77777777" w:rsidR="00191826" w:rsidRDefault="00191826" w:rsidP="00837903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○无问题</w:t>
            </w:r>
          </w:p>
        </w:tc>
        <w:tc>
          <w:tcPr>
            <w:tcW w:w="4395" w:type="dxa"/>
            <w:vAlign w:val="center"/>
          </w:tcPr>
          <w:p w14:paraId="2FE1AE90" w14:textId="77777777" w:rsidR="00191826" w:rsidRDefault="00191826" w:rsidP="00837903">
            <w:pPr>
              <w:pStyle w:val="TableParagraph"/>
              <w:spacing w:before="126" w:line="240" w:lineRule="exact"/>
              <w:ind w:left="520" w:right="50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7FF298D5" w14:textId="77777777" w:rsidR="00191826" w:rsidRDefault="00191826" w:rsidP="00837903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组长：</w:t>
            </w:r>
          </w:p>
          <w:p w14:paraId="18DE315F" w14:textId="77777777" w:rsidR="00191826" w:rsidRDefault="00191826" w:rsidP="00837903">
            <w:pPr>
              <w:pStyle w:val="TableParagraph"/>
              <w:spacing w:line="175" w:lineRule="auto"/>
              <w:ind w:right="4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组员：</w:t>
            </w:r>
          </w:p>
        </w:tc>
      </w:tr>
      <w:tr w:rsidR="00191826" w14:paraId="7A3509B3" w14:textId="77777777" w:rsidTr="00837903">
        <w:trPr>
          <w:trHeight w:val="1220"/>
        </w:trPr>
        <w:tc>
          <w:tcPr>
            <w:tcW w:w="1748" w:type="dxa"/>
            <w:vMerge/>
            <w:vAlign w:val="center"/>
          </w:tcPr>
          <w:p w14:paraId="144D799E" w14:textId="77777777" w:rsidR="00191826" w:rsidRDefault="00191826" w:rsidP="00837903">
            <w:pPr>
              <w:pStyle w:val="TableParagraph"/>
              <w:spacing w:before="126" w:line="240" w:lineRule="exact"/>
              <w:ind w:left="66" w:right="5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 w14:paraId="7B3F64B5" w14:textId="77777777" w:rsidR="00191826" w:rsidRDefault="00191826" w:rsidP="00837903">
            <w:pPr>
              <w:pStyle w:val="TableParagraph"/>
              <w:spacing w:before="148" w:line="240" w:lineRule="exact"/>
              <w:ind w:right="49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A076A71" w14:textId="77777777" w:rsidR="00191826" w:rsidRDefault="00191826" w:rsidP="00837903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○有问题</w:t>
            </w:r>
          </w:p>
          <w:p w14:paraId="198B401A" w14:textId="77777777" w:rsidR="00191826" w:rsidRDefault="00191826" w:rsidP="00837903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○无问题</w:t>
            </w:r>
          </w:p>
        </w:tc>
        <w:tc>
          <w:tcPr>
            <w:tcW w:w="4395" w:type="dxa"/>
            <w:vAlign w:val="center"/>
          </w:tcPr>
          <w:p w14:paraId="0E26F120" w14:textId="77777777" w:rsidR="00191826" w:rsidRDefault="00191826" w:rsidP="00837903">
            <w:pPr>
              <w:pStyle w:val="TableParagraph"/>
              <w:spacing w:before="126" w:line="240" w:lineRule="exact"/>
              <w:ind w:left="520" w:right="50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06FD1DA3" w14:textId="77777777" w:rsidR="00191826" w:rsidRDefault="00191826" w:rsidP="00837903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组长：</w:t>
            </w:r>
          </w:p>
          <w:p w14:paraId="3766B4DB" w14:textId="77777777" w:rsidR="00191826" w:rsidRDefault="00191826" w:rsidP="00837903">
            <w:pPr>
              <w:pStyle w:val="TableParagraph"/>
              <w:spacing w:line="175" w:lineRule="auto"/>
              <w:ind w:right="4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组员：</w:t>
            </w:r>
          </w:p>
        </w:tc>
      </w:tr>
      <w:tr w:rsidR="00191826" w14:paraId="15A4903D" w14:textId="77777777" w:rsidTr="00837903">
        <w:trPr>
          <w:trHeight w:val="607"/>
        </w:trPr>
        <w:tc>
          <w:tcPr>
            <w:tcW w:w="1748" w:type="dxa"/>
            <w:vAlign w:val="center"/>
          </w:tcPr>
          <w:p w14:paraId="5FC2178E" w14:textId="77777777" w:rsidR="00191826" w:rsidRDefault="00191826" w:rsidP="00837903">
            <w:pPr>
              <w:pStyle w:val="TableParagraph"/>
              <w:spacing w:before="126" w:line="240" w:lineRule="exact"/>
              <w:ind w:left="66" w:right="5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检查意见(在相</w:t>
            </w:r>
            <w:r>
              <w:rPr>
                <w:rFonts w:ascii="仿宋_GB2312" w:eastAsia="仿宋_GB2312" w:hAnsi="仿宋_GB2312" w:cs="仿宋_GB2312" w:hint="eastAsia"/>
                <w:w w:val="105"/>
                <w:sz w:val="24"/>
              </w:rPr>
              <w:t>应结果前面打勾)</w:t>
            </w:r>
          </w:p>
        </w:tc>
        <w:tc>
          <w:tcPr>
            <w:tcW w:w="12338" w:type="dxa"/>
            <w:gridSpan w:val="4"/>
            <w:vAlign w:val="center"/>
          </w:tcPr>
          <w:p w14:paraId="340E826C" w14:textId="77777777" w:rsidR="00191826" w:rsidRDefault="00191826" w:rsidP="00837903">
            <w:pPr>
              <w:pStyle w:val="TableParagraph"/>
              <w:spacing w:before="148" w:line="200" w:lineRule="exact"/>
              <w:ind w:right="51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1.未发现问题；</w:t>
            </w:r>
          </w:p>
          <w:p w14:paraId="2BAE28ED" w14:textId="77777777" w:rsidR="00191826" w:rsidRDefault="00191826" w:rsidP="00837903">
            <w:pPr>
              <w:pStyle w:val="TableParagraph"/>
              <w:spacing w:before="148" w:line="200" w:lineRule="exact"/>
              <w:ind w:right="51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2.未按规定公示应当公示的信息；</w:t>
            </w:r>
          </w:p>
          <w:p w14:paraId="5364CEB5" w14:textId="77777777" w:rsidR="00191826" w:rsidRDefault="00191826" w:rsidP="00837903">
            <w:pPr>
              <w:pStyle w:val="TableParagraph"/>
              <w:spacing w:before="148" w:line="200" w:lineRule="exact"/>
              <w:ind w:right="51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3.公示信息隐瞒真实情况弄虚作假；</w:t>
            </w:r>
          </w:p>
          <w:p w14:paraId="5D5AE1F3" w14:textId="77777777" w:rsidR="00191826" w:rsidRDefault="00191826" w:rsidP="00837903">
            <w:pPr>
              <w:pStyle w:val="TableParagraph"/>
              <w:spacing w:before="148" w:line="200" w:lineRule="exact"/>
              <w:ind w:right="51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4.通过登记的住所（经营场所）无法联系；</w:t>
            </w:r>
          </w:p>
          <w:p w14:paraId="029B0C36" w14:textId="77777777" w:rsidR="00191826" w:rsidRDefault="00191826" w:rsidP="00837903">
            <w:pPr>
              <w:pStyle w:val="TableParagraph"/>
              <w:spacing w:before="148" w:line="200" w:lineRule="exact"/>
              <w:ind w:right="51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5.不配合核查情节严重；</w:t>
            </w:r>
          </w:p>
          <w:p w14:paraId="11301A6F" w14:textId="77777777" w:rsidR="00191826" w:rsidRDefault="00191826" w:rsidP="00837903">
            <w:pPr>
              <w:pStyle w:val="TableParagraph"/>
              <w:spacing w:before="148" w:line="200" w:lineRule="exact"/>
              <w:ind w:right="51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6.发现问题已责令更改；</w:t>
            </w:r>
          </w:p>
          <w:p w14:paraId="7D72CB3F" w14:textId="77777777" w:rsidR="00191826" w:rsidRDefault="00191826" w:rsidP="00837903">
            <w:pPr>
              <w:pStyle w:val="TableParagraph"/>
              <w:spacing w:before="148" w:line="200" w:lineRule="exact"/>
              <w:ind w:right="51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7.发现问题待后续处理；</w:t>
            </w:r>
          </w:p>
          <w:p w14:paraId="37EC2633" w14:textId="77777777" w:rsidR="00191826" w:rsidRDefault="00191826" w:rsidP="00837903">
            <w:pPr>
              <w:pStyle w:val="TableParagraph"/>
              <w:spacing w:before="148" w:line="200" w:lineRule="exact"/>
              <w:ind w:right="51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8.未发现本次开展抽查涉及的经营活动；</w:t>
            </w:r>
          </w:p>
          <w:p w14:paraId="7982452C" w14:textId="77777777" w:rsidR="00191826" w:rsidRDefault="00191826" w:rsidP="00837903">
            <w:pPr>
              <w:pStyle w:val="TableParagraph"/>
              <w:spacing w:line="175" w:lineRule="auto"/>
              <w:ind w:right="4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9.以上8项均不涉及；</w:t>
            </w:r>
          </w:p>
        </w:tc>
      </w:tr>
      <w:tr w:rsidR="00191826" w14:paraId="2B6A89CD" w14:textId="77777777" w:rsidTr="00837903">
        <w:trPr>
          <w:trHeight w:val="437"/>
        </w:trPr>
        <w:tc>
          <w:tcPr>
            <w:tcW w:w="1748" w:type="dxa"/>
            <w:vAlign w:val="center"/>
          </w:tcPr>
          <w:p w14:paraId="653E3353" w14:textId="77777777" w:rsidR="00191826" w:rsidRDefault="00191826" w:rsidP="00837903">
            <w:pPr>
              <w:pStyle w:val="TableParagraph"/>
              <w:spacing w:before="126" w:line="240" w:lineRule="exact"/>
              <w:ind w:left="66" w:right="5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12338" w:type="dxa"/>
            <w:gridSpan w:val="4"/>
            <w:vAlign w:val="center"/>
          </w:tcPr>
          <w:p w14:paraId="1E43D5B7" w14:textId="77777777" w:rsidR="00191826" w:rsidRDefault="00191826" w:rsidP="00837903">
            <w:pPr>
              <w:pStyle w:val="TableParagraph"/>
              <w:spacing w:line="175" w:lineRule="auto"/>
              <w:ind w:left="63" w:right="41" w:firstLine="21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135396B" w14:textId="77777777" w:rsidR="00191826" w:rsidRDefault="00191826" w:rsidP="00191826">
      <w:pPr>
        <w:rPr>
          <w:rFonts w:ascii="仿宋_GB2312" w:eastAsia="仿宋_GB2312" w:hAnsi="仿宋_GB2312" w:cs="仿宋_GB2312"/>
          <w:sz w:val="24"/>
        </w:rPr>
      </w:pPr>
    </w:p>
    <w:p w14:paraId="61E87D55" w14:textId="77777777" w:rsidR="00191826" w:rsidRDefault="00191826" w:rsidP="00191826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法定代表人（负责人、经营者）签字（或加盖公章）：                               检查日期：</w:t>
      </w:r>
    </w:p>
    <w:p w14:paraId="2F1D2050" w14:textId="77777777" w:rsidR="00191826" w:rsidRDefault="00191826" w:rsidP="00191826"/>
    <w:p w14:paraId="01846BA1" w14:textId="0B6D6F43" w:rsidR="006643A8" w:rsidRDefault="00191826" w:rsidP="00191826">
      <w:r>
        <w:rPr>
          <w:rFonts w:hint="eastAsia"/>
        </w:rPr>
        <w:t>（</w:t>
      </w:r>
      <w:r>
        <w:rPr>
          <w:rFonts w:ascii="仿宋_GB2312" w:eastAsia="仿宋_GB2312" w:hAnsi="仿宋_GB2312" w:cs="仿宋_GB2312" w:hint="eastAsia"/>
          <w:sz w:val="24"/>
        </w:rPr>
        <w:t>本表一式3份</w:t>
      </w:r>
      <w:r>
        <w:rPr>
          <w:rFonts w:hint="eastAsia"/>
        </w:rPr>
        <w:t>）</w:t>
      </w:r>
    </w:p>
    <w:sectPr w:rsidR="006643A8" w:rsidSect="001918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26"/>
    <w:rsid w:val="00191826"/>
    <w:rsid w:val="0066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2B6F"/>
  <w15:chartTrackingRefBased/>
  <w15:docId w15:val="{BF3CF707-A67B-4FC7-A949-969973A7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918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182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1826"/>
    <w:rPr>
      <w:rFonts w:ascii="PMingLiU" w:eastAsia="PMingLiU" w:hAnsi="PMingLiU" w:cs="PMingLiU"/>
    </w:rPr>
  </w:style>
  <w:style w:type="paragraph" w:styleId="a4">
    <w:name w:val="Body Text Indent"/>
    <w:basedOn w:val="a"/>
    <w:link w:val="a5"/>
    <w:uiPriority w:val="99"/>
    <w:semiHidden/>
    <w:unhideWhenUsed/>
    <w:rsid w:val="00191826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191826"/>
    <w:rPr>
      <w:szCs w:val="24"/>
    </w:rPr>
  </w:style>
  <w:style w:type="paragraph" w:styleId="2">
    <w:name w:val="Body Text First Indent 2"/>
    <w:basedOn w:val="a4"/>
    <w:link w:val="20"/>
    <w:uiPriority w:val="99"/>
    <w:semiHidden/>
    <w:unhideWhenUsed/>
    <w:rsid w:val="00191826"/>
    <w:pPr>
      <w:ind w:firstLineChars="200" w:firstLine="420"/>
    </w:pPr>
  </w:style>
  <w:style w:type="character" w:customStyle="1" w:styleId="20">
    <w:name w:val="正文文本首行缩进 2 字符"/>
    <w:basedOn w:val="a5"/>
    <w:link w:val="2"/>
    <w:uiPriority w:val="99"/>
    <w:semiHidden/>
    <w:rsid w:val="0019182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1</cp:revision>
  <dcterms:created xsi:type="dcterms:W3CDTF">2022-07-28T09:13:00Z</dcterms:created>
  <dcterms:modified xsi:type="dcterms:W3CDTF">2022-07-28T09:13:00Z</dcterms:modified>
</cp:coreProperties>
</file>