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DB30B">
      <w:pPr>
        <w:spacing w:line="580" w:lineRule="exact"/>
        <w:jc w:val="left"/>
        <w:rPr>
          <w:rFonts w:asci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 w14:paraId="39283518">
      <w:pPr>
        <w:pStyle w:val="2"/>
        <w:kinsoku w:val="0"/>
        <w:overflowPunct w:val="0"/>
        <w:spacing w:line="681" w:lineRule="exact"/>
        <w:jc w:val="center"/>
      </w:pPr>
      <w:r>
        <w:rPr>
          <w:spacing w:val="-9"/>
        </w:rPr>
        <w:t>20</w:t>
      </w:r>
      <w:r>
        <w:rPr>
          <w:rFonts w:hint="eastAsia"/>
          <w:spacing w:val="-9"/>
        </w:rPr>
        <w:t>2</w:t>
      </w:r>
      <w:r>
        <w:rPr>
          <w:rFonts w:hint="eastAsia"/>
          <w:spacing w:val="-9"/>
          <w:lang w:val="en-US" w:eastAsia="zh-CN"/>
        </w:rPr>
        <w:t>4</w:t>
      </w:r>
      <w:r>
        <w:rPr>
          <w:rFonts w:hint="eastAsia"/>
          <w:spacing w:val="-23"/>
        </w:rPr>
        <w:t>年度事业单位职称申报情况核定表</w:t>
      </w:r>
    </w:p>
    <w:p w14:paraId="4CBE2DA6">
      <w:pPr>
        <w:pStyle w:val="3"/>
        <w:tabs>
          <w:tab w:val="left" w:pos="4518"/>
          <w:tab w:val="left" w:pos="6093"/>
          <w:tab w:val="left" w:pos="6827"/>
          <w:tab w:val="left" w:pos="7562"/>
        </w:tabs>
        <w:kinsoku w:val="0"/>
        <w:overflowPunct w:val="0"/>
        <w:spacing w:before="261"/>
        <w:ind w:left="106"/>
        <w:jc w:val="center"/>
        <w:rPr>
          <w:rFonts w:hint="eastAsia" w:ascii="仿宋_GB2312" w:eastAsia="仿宋_GB2312" w:cs="仿宋_GB2312"/>
          <w:sz w:val="21"/>
          <w:szCs w:val="21"/>
        </w:rPr>
      </w:pPr>
      <w:r>
        <w:rPr>
          <w:rFonts w:hint="eastAsia" w:ascii="仿宋_GB2312" w:eastAsia="仿宋_GB2312" w:cs="仿宋_GB2312"/>
          <w:spacing w:val="-1"/>
          <w:sz w:val="21"/>
          <w:szCs w:val="21"/>
        </w:rPr>
        <w:t>填报单位（盖章）：</w:t>
      </w:r>
      <w:r>
        <w:rPr>
          <w:rFonts w:ascii="仿宋_GB2312" w:eastAsia="仿宋_GB2312" w:cs="仿宋_GB2312"/>
          <w:spacing w:val="-1"/>
          <w:sz w:val="21"/>
          <w:szCs w:val="21"/>
        </w:rPr>
        <w:tab/>
      </w:r>
      <w:r>
        <w:rPr>
          <w:rFonts w:hint="eastAsia" w:ascii="仿宋_GB2312" w:eastAsia="仿宋_GB2312" w:cs="仿宋_GB2312"/>
          <w:spacing w:val="-2"/>
          <w:sz w:val="21"/>
          <w:szCs w:val="21"/>
        </w:rPr>
        <w:t>填报时间：</w:t>
      </w:r>
      <w:r>
        <w:rPr>
          <w:rFonts w:ascii="仿宋_GB2312" w:eastAsia="仿宋_GB2312" w:cs="仿宋_GB2312"/>
          <w:spacing w:val="-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年</w:t>
      </w:r>
      <w:r>
        <w:rPr>
          <w:rFonts w:ascii="仿宋_GB2312" w:eastAsia="仿宋_GB2312" w:cs="仿宋_GB231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月</w:t>
      </w:r>
      <w:r>
        <w:rPr>
          <w:rFonts w:ascii="仿宋_GB2312" w:eastAsia="仿宋_GB2312" w:cs="仿宋_GB231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日</w:t>
      </w:r>
    </w:p>
    <w:tbl>
      <w:tblPr>
        <w:tblStyle w:val="5"/>
        <w:tblpPr w:leftFromText="180" w:rightFromText="180" w:vertAnchor="text" w:horzAnchor="margin" w:tblpXSpec="center" w:tblpY="178"/>
        <w:tblW w:w="906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98"/>
        <w:gridCol w:w="1566"/>
        <w:gridCol w:w="1566"/>
        <w:gridCol w:w="1566"/>
        <w:gridCol w:w="1566"/>
      </w:tblGrid>
      <w:tr w14:paraId="06C24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CFD7B">
            <w:pPr>
              <w:jc w:val="center"/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4FDDE">
            <w:pPr>
              <w:pStyle w:val="8"/>
              <w:kinsoku w:val="0"/>
              <w:overflowPunct w:val="0"/>
              <w:spacing w:before="139"/>
              <w:ind w:left="2"/>
              <w:jc w:val="center"/>
              <w:rPr>
                <w:rFonts w:hint="eastAsia" w:ascii="仿宋_GB2312" w:eastAsia="仿宋_GB2312" w:cs="仿宋_GB2312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正高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6C3D6">
            <w:pPr>
              <w:pStyle w:val="8"/>
              <w:kinsoku w:val="0"/>
              <w:overflowPunct w:val="0"/>
              <w:spacing w:before="139"/>
              <w:ind w:left="2"/>
              <w:jc w:val="center"/>
              <w:rPr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副高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00893">
            <w:pPr>
              <w:pStyle w:val="8"/>
              <w:kinsoku w:val="0"/>
              <w:overflowPunct w:val="0"/>
              <w:spacing w:before="139"/>
              <w:ind w:left="3"/>
              <w:jc w:val="center"/>
              <w:rPr>
                <w:rFonts w:hint="eastAsia" w:ascii="仿宋_GB2312" w:eastAsia="仿宋_GB2312" w:cs="仿宋_GB2312"/>
                <w:color w:val="FF0000"/>
              </w:rPr>
            </w:pPr>
            <w:r>
              <w:rPr>
                <w:rFonts w:hint="eastAsia" w:ascii="仿宋_GB2312" w:eastAsia="仿宋_GB2312" w:cs="仿宋_GB2312"/>
                <w:color w:val="FF0000"/>
              </w:rPr>
              <w:t>中级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2EBD69C">
            <w:pPr>
              <w:pStyle w:val="8"/>
              <w:kinsoku w:val="0"/>
              <w:overflowPunct w:val="0"/>
              <w:spacing w:before="139"/>
              <w:ind w:left="3"/>
              <w:jc w:val="center"/>
              <w:rPr>
                <w:color w:val="FF0000"/>
              </w:rPr>
            </w:pPr>
            <w:r>
              <w:rPr>
                <w:rFonts w:hint="eastAsia" w:ascii="仿宋_GB2312" w:eastAsia="仿宋_GB2312" w:cs="仿宋_GB2312"/>
                <w:color w:val="FF0000"/>
              </w:rPr>
              <w:t>初级</w:t>
            </w:r>
          </w:p>
        </w:tc>
      </w:tr>
      <w:tr w14:paraId="4A776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51F63">
            <w:pPr>
              <w:pStyle w:val="8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设岗情况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1894A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21840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31DE7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6162B46C">
            <w:pPr>
              <w:jc w:val="center"/>
            </w:pPr>
          </w:p>
        </w:tc>
      </w:tr>
      <w:tr w14:paraId="0F8DA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E6FBE">
            <w:pPr>
              <w:pStyle w:val="8"/>
              <w:kinsoku w:val="0"/>
              <w:overflowPunct w:val="0"/>
              <w:spacing w:before="4" w:line="300" w:lineRule="exact"/>
              <w:ind w:left="239" w:leftChars="114" w:right="293"/>
              <w:jc w:val="center"/>
            </w:pPr>
            <w:r>
              <w:rPr>
                <w:rFonts w:hint="eastAsia" w:ascii="仿宋_GB2312" w:eastAsia="仿宋_GB2312" w:cs="仿宋_GB2312"/>
              </w:rPr>
              <w:t>已聘情况（不含“双肩挑”）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4B82F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510F6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BB803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E645642">
            <w:pPr>
              <w:jc w:val="center"/>
            </w:pPr>
          </w:p>
        </w:tc>
      </w:tr>
      <w:tr w14:paraId="1332B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BBDCB">
            <w:pPr>
              <w:pStyle w:val="8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待聘情况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D1A11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62FA0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701B7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2437D49C">
            <w:pPr>
              <w:jc w:val="center"/>
            </w:pPr>
          </w:p>
        </w:tc>
      </w:tr>
      <w:tr w14:paraId="59D99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E5003">
            <w:pPr>
              <w:pStyle w:val="8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空岗情况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5DAE4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7A554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E8011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3C11F5B8">
            <w:pPr>
              <w:jc w:val="center"/>
            </w:pPr>
          </w:p>
        </w:tc>
      </w:tr>
      <w:tr w14:paraId="27B3D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A7E83">
            <w:pPr>
              <w:pStyle w:val="8"/>
              <w:kinsoku w:val="0"/>
              <w:overflowPunct w:val="0"/>
              <w:spacing w:before="17" w:line="300" w:lineRule="exact"/>
              <w:ind w:left="156" w:right="153"/>
              <w:jc w:val="center"/>
            </w:pPr>
            <w:r>
              <w:rPr>
                <w:rFonts w:hint="eastAsia" w:ascii="仿宋_GB2312" w:eastAsia="仿宋_GB2312" w:cs="仿宋_GB2312"/>
              </w:rPr>
              <w:t>用人单位申报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情况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B2338">
            <w:pPr>
              <w:pStyle w:val="8"/>
              <w:kinsoku w:val="0"/>
              <w:overflowPunct w:val="0"/>
              <w:spacing w:before="115"/>
              <w:jc w:val="center"/>
            </w:pPr>
            <w:r>
              <w:rPr>
                <w:rFonts w:hint="eastAsia" w:ascii="仿宋_GB2312" w:eastAsia="仿宋_GB2312" w:cs="仿宋_GB2312"/>
              </w:rPr>
              <w:t>空岗申报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68B85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E808E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D1463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671BE73D">
            <w:pPr>
              <w:jc w:val="center"/>
            </w:pPr>
          </w:p>
        </w:tc>
      </w:tr>
      <w:tr w14:paraId="0BBB5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76915">
            <w:pPr>
              <w:jc w:val="center"/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C7650">
            <w:pPr>
              <w:pStyle w:val="8"/>
              <w:kinsoku w:val="0"/>
              <w:overflowPunct w:val="0"/>
              <w:spacing w:before="115"/>
              <w:ind w:left="12"/>
              <w:jc w:val="center"/>
            </w:pPr>
            <w:r>
              <w:rPr>
                <w:rFonts w:hint="eastAsia" w:ascii="仿宋_GB2312" w:eastAsia="仿宋_GB2312" w:cs="仿宋_GB2312"/>
              </w:rPr>
              <w:t>不占岗位申报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93B42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04368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B32F5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5932D7BD">
            <w:pPr>
              <w:jc w:val="center"/>
            </w:pPr>
          </w:p>
        </w:tc>
      </w:tr>
      <w:tr w14:paraId="03652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85D44">
            <w:pPr>
              <w:pStyle w:val="8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449C080D">
            <w:pPr>
              <w:pStyle w:val="8"/>
              <w:kinsoku w:val="0"/>
              <w:overflowPunct w:val="0"/>
              <w:spacing w:before="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F99FCA8">
            <w:pPr>
              <w:pStyle w:val="8"/>
              <w:tabs>
                <w:tab w:val="left" w:pos="1255"/>
              </w:tabs>
              <w:kinsoku w:val="0"/>
              <w:overflowPunct w:val="0"/>
              <w:spacing w:line="300" w:lineRule="exact"/>
              <w:ind w:left="775" w:right="413" w:hanging="360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业务主管部门</w:t>
            </w:r>
          </w:p>
          <w:p w14:paraId="29D7084D">
            <w:pPr>
              <w:pStyle w:val="8"/>
              <w:tabs>
                <w:tab w:val="left" w:pos="1255"/>
              </w:tabs>
              <w:kinsoku w:val="0"/>
              <w:overflowPunct w:val="0"/>
              <w:spacing w:line="300" w:lineRule="exact"/>
              <w:ind w:left="775" w:right="413" w:hanging="360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183F19BF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拟同意申报空缺岗位    </w:t>
            </w:r>
          </w:p>
          <w:p w14:paraId="18BE6D29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7D0A9A8B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4200E90C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04333D0C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6305A91B">
            <w:pPr>
              <w:pStyle w:val="8"/>
              <w:tabs>
                <w:tab w:val="left" w:pos="4565"/>
                <w:tab w:val="left" w:pos="5525"/>
              </w:tabs>
              <w:kinsoku w:val="0"/>
              <w:overflowPunct w:val="0"/>
              <w:spacing w:before="86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5130E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8188C">
            <w:pPr>
              <w:pStyle w:val="8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7D2356A0">
            <w:pPr>
              <w:pStyle w:val="8"/>
              <w:kinsoku w:val="0"/>
              <w:overflowPunct w:val="0"/>
              <w:spacing w:before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  <w:p w14:paraId="50BB3069">
            <w:pPr>
              <w:pStyle w:val="8"/>
              <w:kinsoku w:val="0"/>
              <w:overflowPunct w:val="0"/>
              <w:spacing w:line="300" w:lineRule="exact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-2"/>
              </w:rPr>
              <w:t>县</w:t>
            </w:r>
            <w:r>
              <w:rPr>
                <w:rFonts w:ascii="仿宋_GB2312" w:eastAsia="仿宋_GB2312" w:cs="仿宋_GB2312"/>
                <w:spacing w:val="-2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</w:rPr>
              <w:t xml:space="preserve">市、区）事业单位 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370612ED">
            <w:pPr>
              <w:pStyle w:val="8"/>
              <w:kinsoku w:val="0"/>
              <w:overflowPunct w:val="0"/>
              <w:spacing w:line="300" w:lineRule="exact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人事管理部门</w:t>
            </w:r>
          </w:p>
          <w:p w14:paraId="43FC7E36">
            <w:pPr>
              <w:pStyle w:val="8"/>
              <w:tabs>
                <w:tab w:val="left" w:pos="479"/>
              </w:tabs>
              <w:kinsoku w:val="0"/>
              <w:overflowPunct w:val="0"/>
              <w:spacing w:line="274" w:lineRule="exact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3B3AF2A6">
            <w:pPr>
              <w:pStyle w:val="8"/>
              <w:tabs>
                <w:tab w:val="left" w:pos="1204"/>
              </w:tabs>
              <w:kinsoku w:val="0"/>
              <w:overflowPunct w:val="0"/>
              <w:spacing w:before="22"/>
              <w:ind w:firstLine="24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拟同意申报空缺岗位数：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13F061C5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42A63EA4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5505891E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A9F8AD7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</w:p>
          <w:p w14:paraId="100BD825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 w:firstLine="3840" w:firstLineChars="1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53595D9C">
            <w:pPr>
              <w:pStyle w:val="8"/>
              <w:tabs>
                <w:tab w:val="left" w:pos="4565"/>
                <w:tab w:val="left" w:pos="5525"/>
              </w:tabs>
              <w:kinsoku w:val="0"/>
              <w:overflowPunct w:val="0"/>
              <w:spacing w:before="84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705B7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7D2D59F">
            <w:pPr>
              <w:pStyle w:val="8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152D3D68">
            <w:pPr>
              <w:pStyle w:val="8"/>
              <w:kinsoku w:val="0"/>
              <w:overflowPunct w:val="0"/>
              <w:spacing w:before="2"/>
              <w:jc w:val="center"/>
              <w:rPr>
                <w:rFonts w:ascii="仿宋_GB2312" w:eastAsia="仿宋_GB2312" w:cs="仿宋_GB2312"/>
                <w:sz w:val="19"/>
                <w:szCs w:val="19"/>
              </w:rPr>
            </w:pPr>
          </w:p>
          <w:p w14:paraId="25E5CC9E">
            <w:pPr>
              <w:pStyle w:val="8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市级事业单位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688BA8B0">
            <w:pPr>
              <w:pStyle w:val="8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人事管理部门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13935A81">
            <w:pPr>
              <w:pStyle w:val="8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755C55">
            <w:pPr>
              <w:pStyle w:val="8"/>
              <w:tabs>
                <w:tab w:val="left" w:pos="1204"/>
              </w:tabs>
              <w:kinsoku w:val="0"/>
              <w:overflowPunct w:val="0"/>
              <w:spacing w:before="17"/>
              <w:ind w:firstLine="24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经审核，该单位空缺岗位：</w:t>
            </w:r>
          </w:p>
          <w:p w14:paraId="6B1335C2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5F656570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178E1E1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3C267A74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5B50C136">
            <w:pPr>
              <w:pStyle w:val="8"/>
              <w:tabs>
                <w:tab w:val="left" w:pos="4565"/>
                <w:tab w:val="left" w:pos="5525"/>
              </w:tabs>
              <w:kinsoku w:val="0"/>
              <w:overflowPunct w:val="0"/>
              <w:spacing w:before="7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 w14:paraId="263DB318">
      <w:pPr>
        <w:widowControl/>
        <w:shd w:val="clear" w:color="auto" w:fill="FFFFFF"/>
        <w:ind w:firstLine="7120" w:firstLineChars="2225"/>
        <w:jc w:val="center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701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1EAE6850">
      <w:pPr>
        <w:pStyle w:val="3"/>
        <w:kinsoku w:val="0"/>
        <w:overflowPunct w:val="0"/>
        <w:ind w:left="0"/>
        <w:rPr>
          <w:rFonts w:ascii="黑体" w:eastAsia="黑体" w:cs="黑体"/>
          <w:sz w:val="28"/>
          <w:szCs w:val="28"/>
        </w:rPr>
      </w:pPr>
    </w:p>
    <w:p w14:paraId="0A36B865">
      <w:pPr>
        <w:pStyle w:val="3"/>
        <w:kinsoku w:val="0"/>
        <w:overflowPunct w:val="0"/>
        <w:spacing w:before="8"/>
        <w:ind w:left="0"/>
        <w:rPr>
          <w:rFonts w:ascii="黑体" w:eastAsia="黑体" w:cs="黑体"/>
        </w:rPr>
      </w:pPr>
    </w:p>
    <w:p w14:paraId="350E5FD7">
      <w:pPr>
        <w:pStyle w:val="3"/>
        <w:kinsoku w:val="0"/>
        <w:overflowPunct w:val="0"/>
        <w:ind w:left="192"/>
        <w:rPr>
          <w:rFonts w:asci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eastAsia="仿宋_GB2312" w:cs="仿宋_GB2312"/>
          <w:spacing w:val="-1"/>
          <w:sz w:val="28"/>
          <w:szCs w:val="28"/>
        </w:rPr>
        <w:t>主管部门盖章：</w:t>
      </w:r>
    </w:p>
    <w:tbl>
      <w:tblPr>
        <w:tblStyle w:val="5"/>
        <w:tblpPr w:leftFromText="180" w:rightFromText="180" w:vertAnchor="text" w:horzAnchor="margin" w:tblpXSpec="center" w:tblpY="189"/>
        <w:tblW w:w="1379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843"/>
        <w:gridCol w:w="1342"/>
        <w:gridCol w:w="1275"/>
        <w:gridCol w:w="1370"/>
        <w:gridCol w:w="1294"/>
        <w:gridCol w:w="2561"/>
        <w:gridCol w:w="1844"/>
        <w:gridCol w:w="1269"/>
      </w:tblGrid>
      <w:tr w14:paraId="02A8F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072135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4FF39467">
            <w:pPr>
              <w:pStyle w:val="8"/>
              <w:kinsoku w:val="0"/>
              <w:overflowPunct w:val="0"/>
              <w:ind w:left="247"/>
            </w:pPr>
            <w:r>
              <w:rPr>
                <w:rFonts w:hint="eastAsia" w:ascii="黑体" w:eastAsia="黑体" w:cs="黑体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585F6FAC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0A94476F">
            <w:pPr>
              <w:pStyle w:val="8"/>
              <w:kinsoku w:val="0"/>
              <w:overflowPunct w:val="0"/>
              <w:ind w:left="432"/>
            </w:pPr>
            <w:r>
              <w:rPr>
                <w:rFonts w:hint="eastAsia" w:ascii="黑体" w:eastAsia="黑体" w:cs="黑体"/>
              </w:rPr>
              <w:t>申报单位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685F3F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2E2F9663">
            <w:pPr>
              <w:pStyle w:val="8"/>
              <w:kinsoku w:val="0"/>
              <w:overflowPunct w:val="0"/>
              <w:ind w:left="182"/>
            </w:pPr>
            <w:r>
              <w:rPr>
                <w:rFonts w:hint="eastAsia" w:ascii="黑体" w:eastAsia="黑体" w:cs="黑体"/>
              </w:rPr>
              <w:t>行政区域</w:t>
            </w:r>
          </w:p>
        </w:tc>
        <w:tc>
          <w:tcPr>
            <w:tcW w:w="2645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D241AE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71BE58E5">
            <w:pPr>
              <w:pStyle w:val="8"/>
              <w:kinsoku w:val="0"/>
              <w:overflowPunct w:val="0"/>
              <w:ind w:left="592"/>
            </w:pPr>
            <w:r>
              <w:rPr>
                <w:rFonts w:hint="eastAsia" w:ascii="黑体" w:eastAsia="黑体" w:cs="黑体"/>
              </w:rPr>
              <w:t>核准申报职数</w:t>
            </w:r>
          </w:p>
        </w:tc>
        <w:tc>
          <w:tcPr>
            <w:tcW w:w="569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C063FC">
            <w:pPr>
              <w:pStyle w:val="8"/>
              <w:kinsoku w:val="0"/>
              <w:overflowPunct w:val="0"/>
              <w:spacing w:before="161"/>
              <w:jc w:val="center"/>
            </w:pPr>
            <w:r>
              <w:rPr>
                <w:rFonts w:hint="eastAsia" w:ascii="黑体" w:eastAsia="黑体" w:cs="黑体"/>
              </w:rPr>
              <w:t>推荐申报人员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D6A57A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5E680349">
            <w:pPr>
              <w:pStyle w:val="8"/>
              <w:kinsoku w:val="0"/>
              <w:overflowPunct w:val="0"/>
              <w:ind w:left="386"/>
            </w:pPr>
            <w:r>
              <w:rPr>
                <w:rFonts w:hint="eastAsia" w:ascii="黑体" w:eastAsia="黑体" w:cs="黑体"/>
              </w:rPr>
              <w:t>备注</w:t>
            </w:r>
          </w:p>
        </w:tc>
      </w:tr>
      <w:tr w14:paraId="13BE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1C972C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619A215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815EFA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2645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20EE47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DDCE39">
            <w:pPr>
              <w:pStyle w:val="8"/>
              <w:kinsoku w:val="0"/>
              <w:overflowPunct w:val="0"/>
              <w:spacing w:before="162"/>
              <w:ind w:left="396"/>
            </w:pPr>
            <w:r>
              <w:rPr>
                <w:rFonts w:hint="eastAsia" w:ascii="黑体" w:eastAsia="黑体" w:cs="黑体"/>
              </w:rPr>
              <w:t>姓名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320CD8">
            <w:pPr>
              <w:pStyle w:val="8"/>
              <w:kinsoku w:val="0"/>
              <w:overflowPunct w:val="0"/>
              <w:spacing w:before="162"/>
              <w:ind w:left="789"/>
            </w:pPr>
            <w:r>
              <w:rPr>
                <w:rFonts w:hint="eastAsia" w:ascii="黑体" w:eastAsia="黑体" w:cs="黑体"/>
              </w:rPr>
              <w:t>身份证号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232468">
            <w:pPr>
              <w:pStyle w:val="8"/>
              <w:kinsoku w:val="0"/>
              <w:overflowPunct w:val="0"/>
              <w:spacing w:before="162"/>
              <w:ind w:left="432"/>
            </w:pPr>
            <w:r>
              <w:rPr>
                <w:rFonts w:hint="eastAsia" w:ascii="黑体" w:eastAsia="黑体" w:cs="黑体"/>
              </w:rPr>
              <w:t>申报专业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1F68FF">
            <w:pPr>
              <w:pStyle w:val="8"/>
              <w:kinsoku w:val="0"/>
              <w:overflowPunct w:val="0"/>
              <w:spacing w:before="162"/>
              <w:ind w:left="432"/>
            </w:pPr>
          </w:p>
        </w:tc>
      </w:tr>
      <w:tr w14:paraId="7B37C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</w:trPr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73E1548C">
            <w:pPr>
              <w:pStyle w:val="8"/>
              <w:kinsoku w:val="0"/>
              <w:overflowPunct w:val="0"/>
              <w:rPr>
                <w:rFonts w:ascii="方正小标宋简体" w:eastAsia="方正小标宋简体" w:cs="方正小标宋简体"/>
              </w:rPr>
            </w:pPr>
          </w:p>
          <w:p w14:paraId="04071C3E">
            <w:pPr>
              <w:pStyle w:val="8"/>
              <w:kinsoku w:val="0"/>
              <w:overflowPunct w:val="0"/>
              <w:spacing w:before="11"/>
              <w:rPr>
                <w:rFonts w:ascii="方正小标宋简体" w:eastAsia="方正小标宋简体" w:cs="方正小标宋简体"/>
                <w:sz w:val="34"/>
                <w:szCs w:val="34"/>
              </w:rPr>
            </w:pPr>
          </w:p>
          <w:p w14:paraId="74A15375">
            <w:pPr>
              <w:pStyle w:val="8"/>
              <w:kinsoku w:val="0"/>
              <w:overflowPunct w:val="0"/>
              <w:ind w:right="1"/>
              <w:jc w:val="center"/>
            </w:pPr>
            <w:r>
              <w:rPr>
                <w:rFonts w:hint="eastAsia" w:ascii="仿宋_GB2312" w:eastAsia="仿宋_GB2312" w:cs="仿宋_GB2312"/>
              </w:rPr>
              <w:t>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1B9C">
            <w:pPr>
              <w:pStyle w:val="8"/>
              <w:kinsoku w:val="0"/>
              <w:overflowPunct w:val="0"/>
              <w:ind w:left="2"/>
              <w:jc w:val="center"/>
              <w:rPr>
                <w:rFonts w:hint="eastAsia" w:eastAsia="仿宋_GB2312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  <w:r>
              <w:rPr>
                <w:rFonts w:ascii="仿宋_GB2312" w:eastAsia="仿宋_GB2312" w:cs="仿宋_GB2312"/>
                <w:color w:val="4472C4"/>
                <w:spacing w:val="-6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4472C4"/>
              </w:rPr>
              <w:t>单位</w:t>
            </w:r>
          </w:p>
        </w:tc>
        <w:tc>
          <w:tcPr>
            <w:tcW w:w="1342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76E2C13">
            <w:pPr>
              <w:pStyle w:val="8"/>
              <w:kinsoku w:val="0"/>
              <w:overflowPunct w:val="0"/>
              <w:jc w:val="center"/>
              <w:rPr>
                <w:rFonts w:hint="eastAsia" w:ascii="方正小标宋简体" w:eastAsia="仿宋_GB2312" w:cs="方正小标宋简体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 xml:space="preserve">         </w:t>
            </w:r>
            <w:r>
              <w:rPr>
                <w:rFonts w:ascii="仿宋_GB2312" w:eastAsia="仿宋_GB2312" w:cs="仿宋_GB2312"/>
                <w:color w:val="4472C4"/>
              </w:rPr>
              <w:t>XXX</w:t>
            </w:r>
            <w:r>
              <w:rPr>
                <w:rFonts w:ascii="仿宋_GB2312" w:eastAsia="仿宋_GB2312" w:cs="仿宋_GB2312"/>
                <w:color w:val="4472C4"/>
                <w:spacing w:val="-6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4472C4"/>
                <w:spacing w:val="-60"/>
              </w:rPr>
              <w:t>区</w:t>
            </w:r>
          </w:p>
          <w:p w14:paraId="208A31A9">
            <w:pPr>
              <w:pStyle w:val="8"/>
              <w:kinsoku w:val="0"/>
              <w:overflowPunct w:val="0"/>
              <w:ind w:left="307"/>
              <w:jc w:val="center"/>
              <w:rPr>
                <w:color w:val="4472C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17814">
            <w:pPr>
              <w:pStyle w:val="8"/>
              <w:kinsoku w:val="0"/>
              <w:overflowPunct w:val="0"/>
              <w:ind w:left="388"/>
              <w:jc w:val="both"/>
              <w:rPr>
                <w:rFonts w:hint="eastAsia" w:ascii="仿宋_GB2312" w:eastAsia="仿宋_GB2312" w:cs="仿宋_GB2312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初级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A3879">
            <w:pPr>
              <w:pStyle w:val="8"/>
              <w:kinsoku w:val="0"/>
              <w:overflowPunct w:val="0"/>
              <w:jc w:val="center"/>
              <w:rPr>
                <w:rFonts w:hint="eastAsia" w:ascii="仿宋_GB2312" w:eastAsia="仿宋_GB2312" w:cs="仿宋_GB2312"/>
                <w:color w:val="4472C4"/>
              </w:rPr>
            </w:pPr>
            <w:bookmarkStart w:id="0" w:name="_GoBack"/>
            <w:r>
              <w:rPr>
                <w:rFonts w:ascii="仿宋_GB2312" w:eastAsia="仿宋_GB2312" w:cs="仿宋_GB2312"/>
                <w:color w:val="4472C4"/>
              </w:rPr>
              <w:t>X</w:t>
            </w:r>
            <w:r>
              <w:rPr>
                <w:rFonts w:hint="eastAsia" w:ascii="仿宋_GB2312" w:eastAsia="仿宋_GB2312" w:cs="仿宋_GB2312"/>
                <w:color w:val="4472C4"/>
              </w:rPr>
              <w:t>个</w:t>
            </w:r>
            <w:bookmarkEnd w:id="0"/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AAEAF">
            <w:pPr>
              <w:pStyle w:val="8"/>
              <w:kinsoku w:val="0"/>
              <w:overflowPunct w:val="0"/>
              <w:jc w:val="center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20384">
            <w:pPr>
              <w:pStyle w:val="8"/>
              <w:kinsoku w:val="0"/>
              <w:overflowPunct w:val="0"/>
              <w:ind w:left="729"/>
              <w:jc w:val="both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FAF39">
            <w:pPr>
              <w:pStyle w:val="8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CFEA9">
            <w:pPr>
              <w:jc w:val="center"/>
              <w:rPr>
                <w:color w:val="4472C4"/>
              </w:rPr>
            </w:pPr>
          </w:p>
        </w:tc>
      </w:tr>
      <w:tr w14:paraId="459DD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99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2459CE90"/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3F8D">
            <w:pPr>
              <w:jc w:val="center"/>
              <w:rPr>
                <w:color w:val="4472C4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66D5D12">
            <w:pPr>
              <w:jc w:val="center"/>
              <w:rPr>
                <w:color w:val="4472C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048AC">
            <w:pPr>
              <w:pStyle w:val="8"/>
              <w:kinsoku w:val="0"/>
              <w:overflowPunct w:val="0"/>
              <w:ind w:left="388"/>
              <w:jc w:val="both"/>
              <w:rPr>
                <w:color w:val="4472C4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FCCF6">
            <w:pPr>
              <w:pStyle w:val="8"/>
              <w:kinsoku w:val="0"/>
              <w:overflowPunct w:val="0"/>
              <w:ind w:firstLine="480" w:firstLineChars="200"/>
              <w:jc w:val="both"/>
              <w:rPr>
                <w:color w:val="4472C4"/>
              </w:rPr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A7C975">
            <w:pPr>
              <w:pStyle w:val="8"/>
              <w:kinsoku w:val="0"/>
              <w:overflowPunct w:val="0"/>
              <w:jc w:val="center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8B35D8">
            <w:pPr>
              <w:pStyle w:val="8"/>
              <w:kinsoku w:val="0"/>
              <w:overflowPunct w:val="0"/>
              <w:ind w:left="729"/>
              <w:jc w:val="both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742D8">
            <w:pPr>
              <w:pStyle w:val="8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C90F2D">
            <w:pPr>
              <w:jc w:val="center"/>
              <w:rPr>
                <w:color w:val="4472C4"/>
              </w:rPr>
            </w:pPr>
          </w:p>
        </w:tc>
      </w:tr>
      <w:tr w14:paraId="39E1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9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A253EF3"/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F407">
            <w:pPr>
              <w:jc w:val="center"/>
              <w:rPr>
                <w:color w:val="4472C4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FAE9B">
            <w:pPr>
              <w:jc w:val="center"/>
              <w:rPr>
                <w:color w:val="4472C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FC4B1E">
            <w:pPr>
              <w:pStyle w:val="8"/>
              <w:kinsoku w:val="0"/>
              <w:overflowPunct w:val="0"/>
              <w:ind w:left="388"/>
              <w:jc w:val="both"/>
              <w:rPr>
                <w:rFonts w:hint="eastAsia" w:ascii="仿宋_GB2312" w:eastAsia="仿宋_GB2312" w:cs="仿宋_GB2312"/>
                <w:color w:val="4472C4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B3651">
            <w:pPr>
              <w:pStyle w:val="8"/>
              <w:kinsoku w:val="0"/>
              <w:overflowPunct w:val="0"/>
              <w:jc w:val="center"/>
              <w:rPr>
                <w:rFonts w:hint="eastAsia" w:ascii="仿宋_GB2312" w:eastAsia="仿宋_GB2312" w:cs="仿宋_GB2312"/>
                <w:color w:val="4472C4"/>
              </w:rPr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0D04E">
            <w:pPr>
              <w:pStyle w:val="8"/>
              <w:kinsoku w:val="0"/>
              <w:overflowPunct w:val="0"/>
              <w:jc w:val="center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19306">
            <w:pPr>
              <w:pStyle w:val="8"/>
              <w:kinsoku w:val="0"/>
              <w:overflowPunct w:val="0"/>
              <w:ind w:left="729"/>
              <w:jc w:val="both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47E14">
            <w:pPr>
              <w:pStyle w:val="8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634B43">
            <w:pPr>
              <w:jc w:val="center"/>
              <w:rPr>
                <w:color w:val="4472C4"/>
              </w:rPr>
            </w:pPr>
          </w:p>
        </w:tc>
      </w:tr>
    </w:tbl>
    <w:p w14:paraId="2DC60B07">
      <w:pPr>
        <w:pStyle w:val="2"/>
        <w:kinsoku w:val="0"/>
        <w:overflowPunct w:val="0"/>
        <w:spacing w:before="344"/>
        <w:rPr>
          <w:rFonts w:ascii="Times New Roman" w:eastAsia="宋体" w:cs="Times New Roman"/>
          <w:sz w:val="24"/>
          <w:szCs w:val="24"/>
        </w:rPr>
      </w:pPr>
    </w:p>
    <w:p w14:paraId="67076F05">
      <w:pPr>
        <w:pStyle w:val="2"/>
        <w:kinsoku w:val="0"/>
        <w:overflowPunct w:val="0"/>
        <w:spacing w:before="344"/>
        <w:ind w:left="550" w:leftChars="262"/>
        <w:jc w:val="both"/>
        <w:rPr>
          <w:rFonts w:hint="eastAsia"/>
          <w:color w:val="4472C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1799590</wp:posOffset>
                </wp:positionV>
                <wp:extent cx="368300" cy="406400"/>
                <wp:effectExtent l="0" t="0" r="1270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C03867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pt;margin-top:141.7pt;height:32pt;width:29pt;z-index:251660288;mso-width-relative:page;mso-height-relative:page;" fillcolor="#FFFFFF" filled="t" stroked="f" coordsize="21600,21600" o:gfxdata="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fI+DP2wAAAAsBAAAPAAAAAAAAAAEAIAAAACIAAABkcnMv&#10;ZG93bnJldi54bWxQSwECFAAUAAAACACHTuJAnwro+ccBAACE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8C03867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4768850</wp:posOffset>
                </wp:positionV>
                <wp:extent cx="114300" cy="99060"/>
                <wp:effectExtent l="0" t="0" r="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41A2E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pt;margin-top:375.5pt;height:7.8pt;width:9pt;z-index:251659264;mso-width-relative:page;mso-height-relative:page;" fillcolor="#FFFFFF" filled="t" stroked="f" coordsize="21600,21600" o:gfxdata="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UKSa3XAAAACwEAAA8AAAAAAAAAAQAgAAAAIgAAAGRycy9kb3ducmV2LnhtbFBLAQIUABQAAAAI&#10;AIdO4kA8GhWMtQEAAGgDAAAOAAAAAAAAAAEAIAAAACY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E41A2ED"/>
                  </w:txbxContent>
                </v:textbox>
              </v:rect>
            </w:pict>
          </mc:Fallback>
        </mc:AlternateContent>
      </w:r>
      <w:r>
        <w:rPr>
          <w:rFonts w:ascii="Times New Roman" w:eastAsia="宋体" w:cs="Times New Roman"/>
          <w:sz w:val="24"/>
          <w:szCs w:val="24"/>
        </w:rPr>
        <w:br w:type="column"/>
      </w:r>
      <w:r>
        <w:rPr>
          <w:rFonts w:hint="eastAsia"/>
          <w:color w:val="4472C4"/>
        </w:rPr>
        <w:t>202</w:t>
      </w:r>
      <w:r>
        <w:rPr>
          <w:rFonts w:hint="eastAsia"/>
          <w:color w:val="4472C4"/>
          <w:lang w:val="en-US" w:eastAsia="zh-CN"/>
        </w:rPr>
        <w:t>4</w:t>
      </w:r>
      <w:r>
        <w:rPr>
          <w:rFonts w:hint="eastAsia"/>
          <w:color w:val="4472C4"/>
        </w:rPr>
        <w:t>年度事业单位职称推荐申报人员花名册</w:t>
      </w:r>
    </w:p>
    <w:p w14:paraId="421FFF49">
      <w:pPr>
        <w:rPr>
          <w:rFonts w:hint="eastAsia"/>
          <w:color w:val="4472C4"/>
        </w:rPr>
      </w:pPr>
    </w:p>
    <w:p w14:paraId="4C823B01">
      <w:pPr>
        <w:rPr>
          <w:rFonts w:hint="eastAsia"/>
          <w:color w:val="4472C4"/>
        </w:rPr>
      </w:pPr>
    </w:p>
    <w:p w14:paraId="6EE753DF">
      <w:pPr>
        <w:sectPr>
          <w:pgSz w:w="16840" w:h="11910" w:orient="landscape"/>
          <w:pgMar w:top="1580" w:right="1400" w:bottom="1380" w:left="1300" w:header="720" w:footer="720" w:gutter="0"/>
          <w:pgNumType w:fmt="numberInDash"/>
          <w:cols w:equalWidth="0" w:num="2">
            <w:col w:w="2156" w:space="662"/>
            <w:col w:w="11322"/>
          </w:cols>
        </w:sectPr>
      </w:pPr>
    </w:p>
    <w:p w14:paraId="59FCC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A6BD77-FA90-4D2E-83C7-C76DB0F0F4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E18311-F430-4E9E-BADA-422B5AF062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037242-705F-4981-959C-4B5CB39661E2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A68DBD0-5103-4CDD-BC99-9DF8074EF2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E95FE">
    <w:pPr>
      <w:pStyle w:val="4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28214">
                          <w:pPr>
                            <w:pStyle w:val="4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28214">
                    <w:pPr>
                      <w:pStyle w:val="4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478B0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A6C0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5C6EB54">
    <w:pPr>
      <w:pStyle w:val="4"/>
    </w:pPr>
  </w:p>
  <w:p w14:paraId="3B3D0D6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WI3OWYzMzIyZTVmZmJmNjNlZGU2OGY1ZTA2NWMifQ=="/>
  </w:docVars>
  <w:rsids>
    <w:rsidRoot w:val="25876E09"/>
    <w:rsid w:val="25876E09"/>
    <w:rsid w:val="3CC33275"/>
    <w:rsid w:val="42262674"/>
    <w:rsid w:val="46A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113"/>
      <w:jc w:val="left"/>
      <w:outlineLvl w:val="0"/>
    </w:pPr>
    <w:rPr>
      <w:rFonts w:ascii="方正小标宋简体" w:eastAsia="方正小标宋简体" w:cs="方正小标宋简体"/>
      <w:kern w:val="0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345</Characters>
  <Lines>0</Lines>
  <Paragraphs>0</Paragraphs>
  <TotalTime>1</TotalTime>
  <ScaleCrop>false</ScaleCrop>
  <LinksUpToDate>false</LinksUpToDate>
  <CharactersWithSpaces>419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2024-08-19T00:53:00Z</dcterms:created>
  <dc:creator>MultiVAC</dc:creator>
  <cp:lastModifiedBy>M</cp:lastModifiedBy>
  <dcterms:modified xsi:type="dcterms:W3CDTF">2024-08-23T03:40:40Z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7E519E410E7C4622AA92C429DB062901_11</vt:lpwstr>
  </property>
</Properties>
</file>