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4" w:tblpY="2553"/>
        <w:tblOverlap w:val="never"/>
        <w:tblW w:w="86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1500"/>
        <w:gridCol w:w="541"/>
        <w:gridCol w:w="493"/>
        <w:gridCol w:w="650"/>
        <w:gridCol w:w="481"/>
        <w:gridCol w:w="963"/>
        <w:gridCol w:w="411"/>
        <w:gridCol w:w="975"/>
        <w:gridCol w:w="13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姓 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年 龄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560"/>
              </w:tabs>
              <w:ind w:right="1012" w:rightChars="482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2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8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户籍所在地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自理能力</w:t>
            </w:r>
          </w:p>
        </w:tc>
        <w:tc>
          <w:tcPr>
            <w:tcW w:w="3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□自理 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□半自理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□失能</w:t>
            </w:r>
          </w:p>
        </w:tc>
        <w:tc>
          <w:tcPr>
            <w:tcW w:w="13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现居住地址</w:t>
            </w:r>
          </w:p>
        </w:tc>
        <w:tc>
          <w:tcPr>
            <w:tcW w:w="7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镇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（街道）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     社区(村)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     小区（湾）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none"/>
                <w:lang w:val="en-US" w:eastAsia="zh-CN"/>
              </w:rPr>
              <w:t>栋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none"/>
                <w:lang w:val="en-US" w:eastAsia="zh-CN"/>
              </w:rPr>
              <w:t>单元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居住情况</w:t>
            </w:r>
          </w:p>
        </w:tc>
        <w:tc>
          <w:tcPr>
            <w:tcW w:w="7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□独自一人居住  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   □与配偶居住      □与子女居住  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收入情况</w:t>
            </w:r>
          </w:p>
        </w:tc>
        <w:tc>
          <w:tcPr>
            <w:tcW w:w="7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□无收入   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□退休金    □养老保险    □子女供养    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代理人姓名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与申请人关系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代理人地址</w:t>
            </w:r>
          </w:p>
        </w:tc>
        <w:tc>
          <w:tcPr>
            <w:tcW w:w="7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镇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（街道）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     社区(村)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     小区（湾）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none"/>
                <w:lang w:val="en-US" w:eastAsia="zh-CN"/>
              </w:rPr>
              <w:t>栋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none"/>
                <w:lang w:val="en-US" w:eastAsia="zh-CN"/>
              </w:rPr>
              <w:t>单元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6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申请人其他需要说明的情况：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   代理人签名：                       申请人签名：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服务对象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类型</w:t>
            </w:r>
          </w:p>
        </w:tc>
        <w:tc>
          <w:tcPr>
            <w:tcW w:w="739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□第一类：60周岁以上低保老人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；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9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□第二类：60周岁以上特困老人（原五保、三无）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；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9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□第三类：□60周岁以上失独的老人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；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9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>□60周岁以上且独生子女二级以上残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2"/>
                <w:szCs w:val="22"/>
                <w:highlight w:val="none"/>
              </w:rPr>
              <w:t>疾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>的老人</w:t>
            </w:r>
            <w:r>
              <w:rPr>
                <w:rStyle w:val="6"/>
                <w:rFonts w:hint="default" w:ascii="仿宋" w:hAnsi="仿宋" w:eastAsia="仿宋" w:cs="仿宋"/>
                <w:spacing w:val="-20"/>
                <w:highlight w:val="none"/>
              </w:rPr>
              <w:t>；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97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□第四类: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2"/>
                <w:szCs w:val="22"/>
                <w:highlight w:val="none"/>
              </w:rPr>
              <w:t>60周岁以上一、二级残疾老人；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 xml:space="preserve">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397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□第五类: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周岁以上（除以上四类）的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独居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老人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申请服务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内容</w:t>
            </w:r>
          </w:p>
        </w:tc>
        <w:tc>
          <w:tcPr>
            <w:tcW w:w="7397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□助餐  </w:t>
            </w:r>
            <w:r>
              <w:rPr>
                <w:rStyle w:val="6"/>
                <w:rFonts w:hint="default" w:ascii="仿宋" w:hAnsi="仿宋" w:eastAsia="仿宋" w:cs="仿宋"/>
                <w:highlight w:val="none"/>
              </w:rPr>
              <w:t>□助洁    □助医    □精神慰藉   □远程照护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审核意见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textAlignment w:val="top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Style w:val="6"/>
                <w:rFonts w:hint="default" w:ascii="仿宋" w:hAnsi="仿宋" w:eastAsia="仿宋" w:cs="仿宋"/>
                <w:highlight w:val="none"/>
              </w:rPr>
              <w:t>社区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（村）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审核意见：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年   月   日</w:t>
            </w:r>
          </w:p>
        </w:tc>
        <w:tc>
          <w:tcPr>
            <w:tcW w:w="373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乡镇民政部门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审核意见：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ind w:firstLine="1760" w:firstLineChars="800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年   月  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大冶市互联网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val="en-US" w:eastAsia="zh-CN"/>
              </w:rPr>
              <w:t>+养老</w:t>
            </w: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服务平台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审核意见：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</w:t>
            </w:r>
          </w:p>
          <w:p>
            <w:pPr>
              <w:spacing w:line="360" w:lineRule="exact"/>
              <w:ind w:firstLine="1760" w:firstLineChars="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（盖章）</w:t>
            </w:r>
          </w:p>
          <w:p>
            <w:pPr>
              <w:spacing w:line="360" w:lineRule="exact"/>
              <w:ind w:firstLine="2640" w:firstLineChars="120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年   月  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373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highlight w:val="none"/>
                <w:lang w:eastAsia="zh-CN"/>
              </w:rPr>
              <w:t>市民政局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审核意见：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</w:t>
            </w:r>
          </w:p>
          <w:p>
            <w:pPr>
              <w:spacing w:line="360" w:lineRule="exact"/>
              <w:ind w:firstLine="1760" w:firstLineChars="8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  年   月  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中宋" w:hAnsi="华文中宋" w:eastAsia="华文中宋" w:cs="华文中宋"/>
          <w:b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22"/>
          <w:szCs w:val="22"/>
          <w:highlight w:val="none"/>
          <w:lang w:eastAsia="zh-CN"/>
        </w:rPr>
        <w:t>附件</w:t>
      </w:r>
      <w:r>
        <w:rPr>
          <w:rFonts w:hint="eastAsia" w:ascii="华文中宋" w:hAnsi="华文中宋" w:eastAsia="华文中宋" w:cs="华文中宋"/>
          <w:b/>
          <w:bCs w:val="0"/>
          <w:sz w:val="22"/>
          <w:szCs w:val="22"/>
          <w:highlight w:val="none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0"/>
          <w:szCs w:val="22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highlight w:val="none"/>
          <w:lang w:eastAsia="zh-CN"/>
        </w:rPr>
        <w:t>大冶市互联网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highlight w:val="none"/>
          <w:lang w:val="en-US" w:eastAsia="zh-CN"/>
        </w:rPr>
        <w:t>+养老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highlight w:val="none"/>
          <w:lang w:eastAsia="zh-CN"/>
        </w:rPr>
        <w:t>服务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highlight w:val="none"/>
        </w:rPr>
        <w:t>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Y2Y5M2JjNzQ1MzBjYzY4MjdmNTQzMjU2OTRiNjYifQ=="/>
  </w:docVars>
  <w:rsids>
    <w:rsidRoot w:val="1A196CB2"/>
    <w:rsid w:val="1A196CB2"/>
    <w:rsid w:val="6FCC3E64"/>
    <w:rsid w:val="78B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2575</Words>
  <Characters>2616</Characters>
  <Lines>0</Lines>
  <Paragraphs>0</Paragraphs>
  <TotalTime>5</TotalTime>
  <ScaleCrop>false</ScaleCrop>
  <LinksUpToDate>false</LinksUpToDate>
  <CharactersWithSpaces>3300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2021-11-19T07:20:00Z</dcterms:created>
  <dc:creator>Administrator</dc:creator>
  <cp:lastModifiedBy>Z。</cp:lastModifiedBy>
  <dcterms:modified xsi:type="dcterms:W3CDTF">2022-11-09T07:58:43Z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7A90EB08C68042F3A8465BC87DD62436</vt:lpwstr>
  </property>
</Properties>
</file>