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403" w:rsidRDefault="008E0403">
      <w:pPr>
        <w:tabs>
          <w:tab w:val="left" w:pos="6665"/>
          <w:tab w:val="left" w:pos="7740"/>
        </w:tabs>
        <w:snapToGrid w:val="0"/>
        <w:spacing w:before="100" w:beforeAutospacing="1" w:after="100" w:afterAutospacing="1" w:line="600" w:lineRule="exact"/>
        <w:rPr>
          <w:rFonts w:ascii="楷体" w:eastAsia="楷体" w:hAnsi="楷体" w:cs="楷体"/>
          <w:b/>
          <w:bCs/>
          <w:sz w:val="52"/>
          <w:szCs w:val="52"/>
        </w:rPr>
      </w:pPr>
    </w:p>
    <w:p w:rsidR="008D08AB" w:rsidRDefault="00E72820">
      <w:pPr>
        <w:autoSpaceDE w:val="0"/>
        <w:autoSpaceDN w:val="0"/>
        <w:adjustRightInd w:val="0"/>
        <w:spacing w:line="720" w:lineRule="exact"/>
        <w:jc w:val="center"/>
        <w:rPr>
          <w:rFonts w:ascii="宋体" w:hAnsi="宋体" w:cs="宋体"/>
          <w:b/>
          <w:kern w:val="0"/>
          <w:sz w:val="72"/>
          <w:szCs w:val="72"/>
        </w:rPr>
      </w:pPr>
      <w:r>
        <w:rPr>
          <w:rFonts w:ascii="宋体" w:hAnsi="宋体" w:cs="宋体" w:hint="eastAsia"/>
          <w:b/>
          <w:kern w:val="0"/>
          <w:sz w:val="72"/>
          <w:szCs w:val="72"/>
        </w:rPr>
        <w:t>大冶市八处尾矿库综合</w:t>
      </w:r>
    </w:p>
    <w:p w:rsidR="008E0403" w:rsidRDefault="00E72820">
      <w:pPr>
        <w:autoSpaceDE w:val="0"/>
        <w:autoSpaceDN w:val="0"/>
        <w:adjustRightInd w:val="0"/>
        <w:spacing w:line="720" w:lineRule="exact"/>
        <w:jc w:val="center"/>
        <w:rPr>
          <w:rFonts w:ascii="宋体" w:hAnsi="宋体" w:cs="宋体"/>
          <w:b/>
          <w:kern w:val="0"/>
          <w:sz w:val="160"/>
          <w:szCs w:val="160"/>
        </w:rPr>
      </w:pPr>
      <w:r>
        <w:rPr>
          <w:rFonts w:ascii="宋体" w:hAnsi="宋体" w:cs="宋体" w:hint="eastAsia"/>
          <w:b/>
          <w:kern w:val="0"/>
          <w:sz w:val="72"/>
          <w:szCs w:val="72"/>
        </w:rPr>
        <w:t>利用处置权</w:t>
      </w:r>
    </w:p>
    <w:p w:rsidR="008E0403" w:rsidRDefault="008E0403">
      <w:pPr>
        <w:tabs>
          <w:tab w:val="left" w:pos="6665"/>
          <w:tab w:val="left" w:pos="7740"/>
        </w:tabs>
        <w:snapToGrid w:val="0"/>
        <w:spacing w:before="100" w:beforeAutospacing="1" w:after="100" w:afterAutospacing="1" w:line="600" w:lineRule="exact"/>
        <w:ind w:firstLineChars="600" w:firstLine="3373"/>
        <w:rPr>
          <w:rFonts w:ascii="宋体" w:hAnsi="宋体" w:cs="宋体"/>
          <w:b/>
          <w:bCs/>
          <w:kern w:val="0"/>
          <w:sz w:val="56"/>
          <w:szCs w:val="56"/>
        </w:rPr>
      </w:pPr>
    </w:p>
    <w:p w:rsidR="008E0403" w:rsidRDefault="008E0403">
      <w:pPr>
        <w:tabs>
          <w:tab w:val="left" w:pos="6665"/>
          <w:tab w:val="left" w:pos="7740"/>
        </w:tabs>
        <w:snapToGrid w:val="0"/>
        <w:spacing w:before="100" w:beforeAutospacing="1" w:after="100" w:afterAutospacing="1" w:line="600" w:lineRule="exact"/>
        <w:jc w:val="center"/>
        <w:rPr>
          <w:rFonts w:ascii="宋体" w:hAnsi="宋体" w:cs="宋体"/>
          <w:b/>
          <w:bCs/>
          <w:kern w:val="0"/>
          <w:sz w:val="48"/>
          <w:szCs w:val="36"/>
        </w:rPr>
      </w:pPr>
    </w:p>
    <w:p w:rsidR="008E0403" w:rsidRDefault="008E0403">
      <w:pPr>
        <w:tabs>
          <w:tab w:val="left" w:pos="6665"/>
          <w:tab w:val="left" w:pos="7740"/>
        </w:tabs>
        <w:snapToGrid w:val="0"/>
        <w:spacing w:before="100" w:beforeAutospacing="1" w:after="100" w:afterAutospacing="1" w:line="600" w:lineRule="exact"/>
        <w:jc w:val="center"/>
        <w:rPr>
          <w:rFonts w:ascii="宋体" w:hAnsi="宋体" w:cs="宋体"/>
          <w:b/>
          <w:bCs/>
          <w:kern w:val="0"/>
          <w:sz w:val="48"/>
          <w:szCs w:val="36"/>
        </w:rPr>
      </w:pPr>
    </w:p>
    <w:p w:rsidR="008E0403" w:rsidRDefault="00E72820">
      <w:pPr>
        <w:tabs>
          <w:tab w:val="left" w:pos="6665"/>
          <w:tab w:val="left" w:pos="7740"/>
        </w:tabs>
        <w:snapToGrid w:val="0"/>
        <w:jc w:val="center"/>
        <w:rPr>
          <w:rFonts w:ascii="宋体" w:hAnsi="宋体" w:cs="宋体"/>
          <w:b/>
          <w:bCs/>
          <w:kern w:val="0"/>
          <w:sz w:val="96"/>
          <w:szCs w:val="36"/>
        </w:rPr>
      </w:pPr>
      <w:r>
        <w:rPr>
          <w:rFonts w:ascii="宋体" w:hAnsi="宋体" w:cs="宋体" w:hint="eastAsia"/>
          <w:b/>
          <w:bCs/>
          <w:kern w:val="0"/>
          <w:sz w:val="96"/>
          <w:szCs w:val="36"/>
        </w:rPr>
        <w:t>拍卖文件</w:t>
      </w:r>
    </w:p>
    <w:p w:rsidR="008E0403" w:rsidRDefault="008E0403">
      <w:pPr>
        <w:spacing w:line="500" w:lineRule="exact"/>
        <w:jc w:val="center"/>
        <w:rPr>
          <w:rFonts w:ascii="宋体"/>
          <w:b/>
          <w:bCs/>
          <w:color w:val="FF0000"/>
          <w:sz w:val="32"/>
          <w:szCs w:val="36"/>
        </w:rPr>
      </w:pPr>
    </w:p>
    <w:p w:rsidR="008E0403" w:rsidRDefault="008E0403">
      <w:pPr>
        <w:spacing w:line="500" w:lineRule="exact"/>
        <w:jc w:val="center"/>
        <w:rPr>
          <w:rFonts w:ascii="宋体"/>
          <w:b/>
          <w:bCs/>
          <w:sz w:val="48"/>
          <w:szCs w:val="36"/>
        </w:rPr>
      </w:pPr>
    </w:p>
    <w:p w:rsidR="008E0403" w:rsidRDefault="008E0403">
      <w:pPr>
        <w:spacing w:line="500" w:lineRule="exact"/>
        <w:jc w:val="center"/>
        <w:rPr>
          <w:rFonts w:ascii="宋体"/>
          <w:b/>
          <w:bCs/>
          <w:sz w:val="48"/>
          <w:szCs w:val="36"/>
        </w:rPr>
      </w:pPr>
    </w:p>
    <w:p w:rsidR="008E0403" w:rsidRDefault="008E0403">
      <w:pPr>
        <w:spacing w:line="500" w:lineRule="exact"/>
        <w:jc w:val="center"/>
        <w:rPr>
          <w:rFonts w:ascii="宋体"/>
          <w:b/>
          <w:bCs/>
          <w:sz w:val="48"/>
          <w:szCs w:val="36"/>
        </w:rPr>
      </w:pPr>
    </w:p>
    <w:p w:rsidR="008E0403" w:rsidRDefault="008E0403">
      <w:pPr>
        <w:spacing w:line="500" w:lineRule="exact"/>
        <w:jc w:val="center"/>
        <w:rPr>
          <w:rFonts w:ascii="宋体"/>
          <w:b/>
          <w:bCs/>
          <w:sz w:val="48"/>
          <w:szCs w:val="36"/>
        </w:rPr>
      </w:pPr>
    </w:p>
    <w:p w:rsidR="008E0403" w:rsidRDefault="008E0403">
      <w:pPr>
        <w:spacing w:line="500" w:lineRule="exact"/>
        <w:jc w:val="center"/>
        <w:rPr>
          <w:rFonts w:ascii="宋体"/>
          <w:b/>
          <w:bCs/>
          <w:sz w:val="48"/>
          <w:szCs w:val="36"/>
        </w:rPr>
      </w:pPr>
    </w:p>
    <w:p w:rsidR="008E0403" w:rsidRDefault="008E0403">
      <w:pPr>
        <w:spacing w:before="100" w:beforeAutospacing="1" w:after="100" w:afterAutospacing="1" w:line="500" w:lineRule="exact"/>
        <w:jc w:val="center"/>
        <w:rPr>
          <w:rFonts w:ascii="宋体"/>
          <w:b/>
          <w:bCs/>
          <w:sz w:val="32"/>
          <w:szCs w:val="36"/>
        </w:rPr>
      </w:pPr>
    </w:p>
    <w:p w:rsidR="008E0403" w:rsidRDefault="008E0403">
      <w:pPr>
        <w:spacing w:before="100" w:beforeAutospacing="1" w:after="100" w:afterAutospacing="1" w:line="500" w:lineRule="exact"/>
        <w:jc w:val="center"/>
        <w:rPr>
          <w:rFonts w:ascii="宋体"/>
          <w:b/>
          <w:bCs/>
          <w:sz w:val="32"/>
          <w:szCs w:val="36"/>
        </w:rPr>
      </w:pPr>
    </w:p>
    <w:p w:rsidR="008E0403" w:rsidRDefault="00E72820">
      <w:pPr>
        <w:spacing w:before="100" w:beforeAutospacing="1" w:after="100" w:afterAutospacing="1" w:line="500" w:lineRule="exact"/>
        <w:jc w:val="center"/>
        <w:rPr>
          <w:rFonts w:ascii="宋体"/>
          <w:b/>
          <w:bCs/>
          <w:sz w:val="40"/>
          <w:szCs w:val="44"/>
        </w:rPr>
      </w:pPr>
      <w:r>
        <w:rPr>
          <w:rFonts w:ascii="宋体" w:hint="eastAsia"/>
          <w:b/>
          <w:bCs/>
          <w:sz w:val="40"/>
          <w:szCs w:val="44"/>
        </w:rPr>
        <w:t>湖北冶盛拍卖有限公司</w:t>
      </w:r>
    </w:p>
    <w:p w:rsidR="008E0403" w:rsidRDefault="00E72820">
      <w:pPr>
        <w:spacing w:line="500" w:lineRule="exact"/>
        <w:ind w:firstLineChars="800" w:firstLine="2891"/>
        <w:jc w:val="left"/>
        <w:rPr>
          <w:rFonts w:ascii="宋体" w:hAnsi="宋体" w:cs="宋体"/>
          <w:b/>
          <w:sz w:val="32"/>
          <w:szCs w:val="32"/>
        </w:rPr>
      </w:pPr>
      <w:r>
        <w:rPr>
          <w:rFonts w:ascii="宋体" w:hint="eastAsia"/>
          <w:b/>
          <w:bCs/>
          <w:sz w:val="36"/>
          <w:szCs w:val="36"/>
        </w:rPr>
        <w:t>2023</w:t>
      </w:r>
      <w:r>
        <w:rPr>
          <w:rFonts w:ascii="宋体" w:hint="eastAsia"/>
          <w:b/>
          <w:bCs/>
          <w:sz w:val="36"/>
          <w:szCs w:val="36"/>
        </w:rPr>
        <w:t>年</w:t>
      </w:r>
      <w:r>
        <w:rPr>
          <w:rFonts w:ascii="宋体" w:hint="eastAsia"/>
          <w:b/>
          <w:bCs/>
          <w:sz w:val="36"/>
          <w:szCs w:val="36"/>
        </w:rPr>
        <w:t>8</w:t>
      </w:r>
      <w:r>
        <w:rPr>
          <w:rFonts w:ascii="宋体" w:hint="eastAsia"/>
          <w:b/>
          <w:bCs/>
          <w:sz w:val="36"/>
          <w:szCs w:val="36"/>
        </w:rPr>
        <w:t>月</w:t>
      </w:r>
      <w:r>
        <w:rPr>
          <w:rFonts w:ascii="宋体" w:hint="eastAsia"/>
          <w:b/>
          <w:bCs/>
          <w:sz w:val="36"/>
          <w:szCs w:val="36"/>
        </w:rPr>
        <w:t>25</w:t>
      </w:r>
      <w:r>
        <w:rPr>
          <w:rFonts w:ascii="宋体" w:hint="eastAsia"/>
          <w:b/>
          <w:bCs/>
          <w:sz w:val="36"/>
          <w:szCs w:val="36"/>
        </w:rPr>
        <w:t>日</w:t>
      </w:r>
    </w:p>
    <w:p w:rsidR="008E0403" w:rsidRDefault="00E72820">
      <w:pPr>
        <w:jc w:val="center"/>
        <w:rPr>
          <w:rFonts w:ascii="宋体" w:hAnsi="宋体" w:cs="宋体"/>
          <w:sz w:val="32"/>
          <w:szCs w:val="32"/>
        </w:rPr>
      </w:pPr>
      <w:r>
        <w:rPr>
          <w:rFonts w:ascii="宋体" w:hAnsi="宋体" w:cs="宋体"/>
          <w:sz w:val="32"/>
          <w:szCs w:val="32"/>
        </w:rPr>
        <w:br w:type="page"/>
      </w:r>
    </w:p>
    <w:p w:rsidR="008E0403" w:rsidRDefault="00E72820">
      <w:pPr>
        <w:jc w:val="center"/>
        <w:rPr>
          <w:rFonts w:ascii="宋体" w:hAnsi="宋体" w:cs="宋体"/>
          <w:b/>
          <w:bCs/>
          <w:sz w:val="44"/>
          <w:szCs w:val="44"/>
        </w:rPr>
      </w:pPr>
      <w:r>
        <w:rPr>
          <w:rFonts w:ascii="宋体" w:hAnsi="宋体" w:cs="宋体" w:hint="eastAsia"/>
          <w:b/>
          <w:bCs/>
          <w:sz w:val="44"/>
          <w:szCs w:val="44"/>
        </w:rPr>
        <w:lastRenderedPageBreak/>
        <w:t>目</w:t>
      </w:r>
      <w:r>
        <w:rPr>
          <w:rFonts w:ascii="宋体" w:hAnsi="宋体" w:cs="宋体" w:hint="eastAsia"/>
          <w:b/>
          <w:bCs/>
          <w:sz w:val="44"/>
          <w:szCs w:val="44"/>
        </w:rPr>
        <w:t xml:space="preserve">  </w:t>
      </w:r>
      <w:r>
        <w:rPr>
          <w:rFonts w:ascii="宋体" w:hAnsi="宋体" w:cs="宋体" w:hint="eastAsia"/>
          <w:b/>
          <w:bCs/>
          <w:sz w:val="44"/>
          <w:szCs w:val="44"/>
        </w:rPr>
        <w:t>录</w:t>
      </w:r>
    </w:p>
    <w:p w:rsidR="008E0403" w:rsidRDefault="008E0403">
      <w:pPr>
        <w:jc w:val="left"/>
        <w:rPr>
          <w:rFonts w:ascii="宋体" w:hAnsi="宋体" w:cs="宋体"/>
          <w:sz w:val="44"/>
          <w:szCs w:val="44"/>
        </w:rPr>
      </w:pPr>
    </w:p>
    <w:p w:rsidR="008E0403" w:rsidRDefault="00E72820">
      <w:pPr>
        <w:jc w:val="left"/>
        <w:rPr>
          <w:rFonts w:ascii="宋体" w:hAnsi="宋体" w:cs="宋体"/>
          <w:sz w:val="28"/>
          <w:szCs w:val="28"/>
        </w:rPr>
      </w:pPr>
      <w:r>
        <w:rPr>
          <w:rFonts w:ascii="宋体" w:hAnsi="宋体" w:cs="宋体" w:hint="eastAsia"/>
          <w:sz w:val="28"/>
          <w:szCs w:val="28"/>
        </w:rPr>
        <w:t>一、拍卖公告</w:t>
      </w:r>
    </w:p>
    <w:p w:rsidR="008E0403" w:rsidRDefault="00E72820">
      <w:pPr>
        <w:jc w:val="left"/>
        <w:rPr>
          <w:rFonts w:ascii="宋体" w:hAnsi="宋体" w:cs="宋体"/>
          <w:sz w:val="28"/>
          <w:szCs w:val="28"/>
        </w:rPr>
      </w:pPr>
      <w:r>
        <w:rPr>
          <w:rFonts w:ascii="宋体" w:hAnsi="宋体" w:cs="宋体" w:hint="eastAsia"/>
          <w:sz w:val="28"/>
          <w:szCs w:val="28"/>
        </w:rPr>
        <w:t>二、竞买须知</w:t>
      </w:r>
    </w:p>
    <w:p w:rsidR="008E0403" w:rsidRDefault="00E72820">
      <w:pPr>
        <w:jc w:val="left"/>
        <w:rPr>
          <w:rFonts w:ascii="宋体" w:hAnsi="宋体" w:cs="宋体"/>
          <w:sz w:val="28"/>
          <w:szCs w:val="28"/>
        </w:rPr>
      </w:pPr>
      <w:r>
        <w:rPr>
          <w:rFonts w:ascii="宋体" w:hAnsi="宋体" w:cs="宋体" w:hint="eastAsia"/>
          <w:sz w:val="28"/>
          <w:szCs w:val="28"/>
        </w:rPr>
        <w:t>三、拍卖规则</w:t>
      </w:r>
    </w:p>
    <w:p w:rsidR="008E0403" w:rsidRDefault="00E72820">
      <w:pPr>
        <w:jc w:val="left"/>
        <w:rPr>
          <w:rFonts w:ascii="宋体" w:hAnsi="宋体" w:cs="宋体"/>
          <w:sz w:val="28"/>
          <w:szCs w:val="28"/>
        </w:rPr>
      </w:pPr>
      <w:r>
        <w:rPr>
          <w:rFonts w:ascii="宋体" w:hAnsi="宋体" w:cs="宋体" w:hint="eastAsia"/>
          <w:sz w:val="28"/>
          <w:szCs w:val="28"/>
        </w:rPr>
        <w:t>四、竞买申请书</w:t>
      </w:r>
    </w:p>
    <w:p w:rsidR="008E0403" w:rsidRDefault="00E72820">
      <w:pPr>
        <w:jc w:val="left"/>
      </w:pPr>
      <w:r>
        <w:rPr>
          <w:rFonts w:ascii="宋体" w:hAnsi="宋体" w:cs="宋体" w:hint="eastAsia"/>
          <w:sz w:val="28"/>
          <w:szCs w:val="28"/>
        </w:rPr>
        <w:t>五、竞买资格确认书</w:t>
      </w:r>
    </w:p>
    <w:p w:rsidR="008E0403" w:rsidRDefault="00E72820">
      <w:pPr>
        <w:jc w:val="left"/>
        <w:rPr>
          <w:rFonts w:ascii="宋体" w:hAnsi="宋体" w:cs="宋体"/>
          <w:sz w:val="28"/>
          <w:szCs w:val="28"/>
        </w:rPr>
      </w:pPr>
      <w:r>
        <w:rPr>
          <w:rFonts w:ascii="宋体" w:hAnsi="宋体" w:cs="宋体" w:hint="eastAsia"/>
          <w:sz w:val="28"/>
          <w:szCs w:val="28"/>
        </w:rPr>
        <w:t>六、法定代表人身份证明（样本）</w:t>
      </w:r>
    </w:p>
    <w:p w:rsidR="008E0403" w:rsidRDefault="00E72820">
      <w:pPr>
        <w:jc w:val="left"/>
        <w:rPr>
          <w:rFonts w:ascii="宋体" w:hAnsi="宋体" w:cs="宋体"/>
          <w:sz w:val="28"/>
          <w:szCs w:val="28"/>
        </w:rPr>
      </w:pPr>
      <w:r>
        <w:rPr>
          <w:rFonts w:ascii="宋体" w:hAnsi="宋体" w:cs="宋体" w:hint="eastAsia"/>
          <w:sz w:val="28"/>
          <w:szCs w:val="28"/>
        </w:rPr>
        <w:t>七、授权委托书（样本）</w:t>
      </w:r>
    </w:p>
    <w:p w:rsidR="008E0403" w:rsidRDefault="008E0403">
      <w:pPr>
        <w:pStyle w:val="a3"/>
        <w:ind w:firstLine="0"/>
        <w:rPr>
          <w:sz w:val="32"/>
          <w:szCs w:val="32"/>
        </w:rPr>
      </w:pPr>
    </w:p>
    <w:p w:rsidR="008E0403" w:rsidRDefault="008E0403">
      <w:pPr>
        <w:jc w:val="left"/>
        <w:rPr>
          <w:rFonts w:ascii="宋体" w:hAnsi="宋体"/>
          <w:sz w:val="28"/>
          <w:szCs w:val="28"/>
        </w:rPr>
      </w:pPr>
    </w:p>
    <w:p w:rsidR="008E0403" w:rsidRDefault="008E0403">
      <w:pPr>
        <w:jc w:val="center"/>
        <w:rPr>
          <w:rFonts w:ascii="宋体" w:hAnsi="宋体" w:cs="宋体"/>
          <w:sz w:val="32"/>
          <w:szCs w:val="32"/>
        </w:rPr>
        <w:sectPr w:rsidR="008E0403">
          <w:headerReference w:type="default" r:id="rId8"/>
          <w:type w:val="continuous"/>
          <w:pgSz w:w="11906" w:h="16838"/>
          <w:pgMar w:top="1440" w:right="1800" w:bottom="1440" w:left="1800" w:header="851" w:footer="992" w:gutter="0"/>
          <w:cols w:space="720"/>
          <w:docGrid w:type="lines" w:linePitch="312"/>
        </w:sectPr>
      </w:pPr>
    </w:p>
    <w:p w:rsidR="008E0403" w:rsidRDefault="00E72820">
      <w:pPr>
        <w:autoSpaceDE w:val="0"/>
        <w:autoSpaceDN w:val="0"/>
        <w:adjustRightInd w:val="0"/>
        <w:spacing w:line="720" w:lineRule="exact"/>
        <w:jc w:val="center"/>
        <w:rPr>
          <w:rFonts w:ascii="宋体" w:hAnsi="宋体" w:cs="宋体"/>
          <w:b/>
          <w:kern w:val="0"/>
          <w:sz w:val="52"/>
          <w:szCs w:val="52"/>
        </w:rPr>
      </w:pPr>
      <w:r>
        <w:rPr>
          <w:rFonts w:ascii="宋体" w:hAnsi="宋体" w:cs="宋体"/>
          <w:sz w:val="32"/>
          <w:szCs w:val="32"/>
        </w:rPr>
        <w:lastRenderedPageBreak/>
        <w:br w:type="page"/>
      </w:r>
      <w:r>
        <w:rPr>
          <w:rFonts w:ascii="宋体" w:hAnsi="宋体" w:cs="宋体" w:hint="eastAsia"/>
          <w:b/>
          <w:kern w:val="0"/>
          <w:sz w:val="40"/>
          <w:szCs w:val="40"/>
        </w:rPr>
        <w:lastRenderedPageBreak/>
        <w:t>大冶市八处尾矿库综合利用处置权</w:t>
      </w:r>
    </w:p>
    <w:p w:rsidR="008E0403" w:rsidRDefault="00E72820">
      <w:pPr>
        <w:autoSpaceDE w:val="0"/>
        <w:autoSpaceDN w:val="0"/>
        <w:adjustRightInd w:val="0"/>
        <w:spacing w:line="720" w:lineRule="exact"/>
        <w:jc w:val="center"/>
        <w:rPr>
          <w:rFonts w:ascii="宋体" w:hAnsi="宋体" w:cs="宋体"/>
          <w:b/>
          <w:kern w:val="0"/>
          <w:sz w:val="40"/>
          <w:szCs w:val="40"/>
        </w:rPr>
      </w:pPr>
      <w:r>
        <w:rPr>
          <w:rFonts w:ascii="宋体" w:hAnsi="宋体" w:cs="宋体" w:hint="eastAsia"/>
          <w:b/>
          <w:kern w:val="0"/>
          <w:sz w:val="40"/>
          <w:szCs w:val="40"/>
        </w:rPr>
        <w:t>拍</w:t>
      </w:r>
      <w:r>
        <w:rPr>
          <w:rFonts w:ascii="宋体" w:hAnsi="宋体" w:cs="宋体" w:hint="eastAsia"/>
          <w:b/>
          <w:kern w:val="0"/>
          <w:sz w:val="40"/>
          <w:szCs w:val="40"/>
        </w:rPr>
        <w:t xml:space="preserve"> </w:t>
      </w:r>
      <w:r>
        <w:rPr>
          <w:rFonts w:ascii="宋体" w:hAnsi="宋体" w:cs="宋体" w:hint="eastAsia"/>
          <w:b/>
          <w:kern w:val="0"/>
          <w:sz w:val="40"/>
          <w:szCs w:val="40"/>
        </w:rPr>
        <w:t>卖</w:t>
      </w:r>
      <w:r>
        <w:rPr>
          <w:rFonts w:ascii="宋体" w:hAnsi="宋体" w:cs="宋体" w:hint="eastAsia"/>
          <w:b/>
          <w:kern w:val="0"/>
          <w:sz w:val="40"/>
          <w:szCs w:val="40"/>
        </w:rPr>
        <w:t xml:space="preserve"> </w:t>
      </w:r>
      <w:r>
        <w:rPr>
          <w:rFonts w:ascii="宋体" w:hAnsi="宋体" w:cs="宋体" w:hint="eastAsia"/>
          <w:b/>
          <w:kern w:val="0"/>
          <w:sz w:val="40"/>
          <w:szCs w:val="40"/>
        </w:rPr>
        <w:t>公</w:t>
      </w:r>
      <w:r>
        <w:rPr>
          <w:rFonts w:ascii="宋体" w:hAnsi="宋体" w:cs="宋体" w:hint="eastAsia"/>
          <w:b/>
          <w:kern w:val="0"/>
          <w:sz w:val="40"/>
          <w:szCs w:val="40"/>
        </w:rPr>
        <w:t xml:space="preserve"> </w:t>
      </w:r>
      <w:r>
        <w:rPr>
          <w:rFonts w:ascii="宋体" w:hAnsi="宋体" w:cs="宋体" w:hint="eastAsia"/>
          <w:b/>
          <w:kern w:val="0"/>
          <w:sz w:val="40"/>
          <w:szCs w:val="40"/>
        </w:rPr>
        <w:t>告</w:t>
      </w:r>
    </w:p>
    <w:p w:rsidR="008E0403" w:rsidRDefault="008E0403">
      <w:pPr>
        <w:autoSpaceDE w:val="0"/>
        <w:autoSpaceDN w:val="0"/>
        <w:adjustRightInd w:val="0"/>
        <w:spacing w:line="220" w:lineRule="exact"/>
        <w:jc w:val="center"/>
        <w:rPr>
          <w:rFonts w:ascii="微软雅黑" w:eastAsia="微软雅黑" w:hAnsi="微软雅黑" w:cs="微软雅黑"/>
          <w:bCs/>
          <w:kern w:val="0"/>
          <w:sz w:val="48"/>
          <w:szCs w:val="48"/>
        </w:rPr>
      </w:pPr>
    </w:p>
    <w:p w:rsidR="008E0403" w:rsidRDefault="00E72820">
      <w:pPr>
        <w:autoSpaceDE w:val="0"/>
        <w:autoSpaceDN w:val="0"/>
        <w:adjustRightInd w:val="0"/>
        <w:spacing w:line="580" w:lineRule="exact"/>
        <w:ind w:firstLineChars="200" w:firstLine="536"/>
        <w:rPr>
          <w:rFonts w:ascii="宋体" w:hAnsi="宋体" w:cs="宋体"/>
          <w:color w:val="000000" w:themeColor="text1"/>
          <w:spacing w:val="-6"/>
          <w:kern w:val="0"/>
          <w:sz w:val="28"/>
          <w:szCs w:val="28"/>
        </w:rPr>
      </w:pPr>
      <w:r>
        <w:rPr>
          <w:rFonts w:ascii="宋体" w:hAnsi="宋体" w:cs="宋体" w:hint="eastAsia"/>
          <w:color w:val="000000" w:themeColor="text1"/>
          <w:spacing w:val="-6"/>
          <w:kern w:val="0"/>
          <w:sz w:val="28"/>
          <w:szCs w:val="28"/>
        </w:rPr>
        <w:t>受委托，本公司定于</w:t>
      </w:r>
      <w:r>
        <w:rPr>
          <w:rFonts w:ascii="宋体" w:hAnsi="宋体" w:cs="宋体" w:hint="eastAsia"/>
          <w:color w:val="000000" w:themeColor="text1"/>
          <w:spacing w:val="-6"/>
          <w:kern w:val="0"/>
          <w:sz w:val="28"/>
          <w:szCs w:val="28"/>
        </w:rPr>
        <w:t>2023</w:t>
      </w:r>
      <w:r>
        <w:rPr>
          <w:rFonts w:ascii="宋体" w:hAnsi="宋体" w:cs="宋体" w:hint="eastAsia"/>
          <w:color w:val="000000" w:themeColor="text1"/>
          <w:spacing w:val="-6"/>
          <w:kern w:val="0"/>
          <w:sz w:val="28"/>
          <w:szCs w:val="28"/>
        </w:rPr>
        <w:t>年</w:t>
      </w:r>
      <w:r>
        <w:rPr>
          <w:rFonts w:ascii="宋体" w:hAnsi="宋体" w:cs="宋体" w:hint="eastAsia"/>
          <w:color w:val="000000" w:themeColor="text1"/>
          <w:spacing w:val="-6"/>
          <w:kern w:val="0"/>
          <w:sz w:val="28"/>
          <w:szCs w:val="28"/>
        </w:rPr>
        <w:t>9</w:t>
      </w:r>
      <w:r>
        <w:rPr>
          <w:rFonts w:ascii="宋体" w:hAnsi="宋体" w:cs="宋体" w:hint="eastAsia"/>
          <w:color w:val="000000" w:themeColor="text1"/>
          <w:spacing w:val="-6"/>
          <w:kern w:val="0"/>
          <w:sz w:val="28"/>
          <w:szCs w:val="28"/>
        </w:rPr>
        <w:t>月</w:t>
      </w:r>
      <w:r>
        <w:rPr>
          <w:rFonts w:ascii="宋体" w:hAnsi="宋体" w:cs="宋体" w:hint="eastAsia"/>
          <w:color w:val="000000" w:themeColor="text1"/>
          <w:spacing w:val="-6"/>
          <w:kern w:val="0"/>
          <w:sz w:val="28"/>
          <w:szCs w:val="28"/>
        </w:rPr>
        <w:t>6</w:t>
      </w:r>
      <w:r>
        <w:rPr>
          <w:rFonts w:ascii="宋体" w:hAnsi="宋体" w:cs="宋体" w:hint="eastAsia"/>
          <w:color w:val="000000" w:themeColor="text1"/>
          <w:spacing w:val="-6"/>
          <w:kern w:val="0"/>
          <w:sz w:val="28"/>
          <w:szCs w:val="28"/>
        </w:rPr>
        <w:t>日下午</w:t>
      </w:r>
      <w:r>
        <w:rPr>
          <w:rFonts w:ascii="宋体" w:hAnsi="宋体" w:cs="宋体" w:hint="eastAsia"/>
          <w:color w:val="000000" w:themeColor="text1"/>
          <w:spacing w:val="-6"/>
          <w:kern w:val="0"/>
          <w:sz w:val="28"/>
          <w:szCs w:val="28"/>
        </w:rPr>
        <w:t>3</w:t>
      </w:r>
      <w:r>
        <w:rPr>
          <w:rFonts w:ascii="宋体" w:hAnsi="宋体" w:cs="宋体" w:hint="eastAsia"/>
          <w:color w:val="000000" w:themeColor="text1"/>
          <w:spacing w:val="-6"/>
          <w:kern w:val="0"/>
          <w:sz w:val="28"/>
          <w:szCs w:val="28"/>
        </w:rPr>
        <w:t>时在大冶市公共资源交易中心</w:t>
      </w:r>
      <w:r>
        <w:rPr>
          <w:rFonts w:ascii="宋体" w:hAnsi="宋体" w:cs="宋体" w:hint="eastAsia"/>
          <w:color w:val="000000" w:themeColor="text1"/>
          <w:spacing w:val="-6"/>
          <w:kern w:val="0"/>
          <w:sz w:val="28"/>
          <w:szCs w:val="28"/>
        </w:rPr>
        <w:t>317</w:t>
      </w:r>
      <w:r>
        <w:rPr>
          <w:rFonts w:ascii="宋体" w:hAnsi="宋体" w:cs="宋体" w:hint="eastAsia"/>
          <w:color w:val="000000" w:themeColor="text1"/>
          <w:spacing w:val="-6"/>
          <w:kern w:val="0"/>
          <w:sz w:val="28"/>
          <w:szCs w:val="28"/>
        </w:rPr>
        <w:t>室，对大冶市多处已经关闭多年或已公告关闭的尾矿库内的矿产资源拥有处分权，没有公告关闭的尾矿库在使用权人无先进技术开发的前提下，可鼓励引进第三</w:t>
      </w:r>
      <w:proofErr w:type="gramStart"/>
      <w:r>
        <w:rPr>
          <w:rFonts w:ascii="宋体" w:hAnsi="宋体" w:cs="宋体" w:hint="eastAsia"/>
          <w:color w:val="000000" w:themeColor="text1"/>
          <w:spacing w:val="-6"/>
          <w:kern w:val="0"/>
          <w:sz w:val="28"/>
          <w:szCs w:val="28"/>
        </w:rPr>
        <w:t>方先进</w:t>
      </w:r>
      <w:proofErr w:type="gramEnd"/>
      <w:r>
        <w:rPr>
          <w:rFonts w:ascii="宋体" w:hAnsi="宋体" w:cs="宋体" w:hint="eastAsia"/>
          <w:color w:val="000000" w:themeColor="text1"/>
          <w:spacing w:val="-6"/>
          <w:kern w:val="0"/>
          <w:sz w:val="28"/>
          <w:szCs w:val="28"/>
        </w:rPr>
        <w:t>技术进行尾矿</w:t>
      </w:r>
      <w:proofErr w:type="gramStart"/>
      <w:r>
        <w:rPr>
          <w:rFonts w:ascii="宋体" w:hAnsi="宋体" w:cs="宋体" w:hint="eastAsia"/>
          <w:color w:val="000000" w:themeColor="text1"/>
          <w:spacing w:val="-6"/>
          <w:kern w:val="0"/>
          <w:sz w:val="28"/>
          <w:szCs w:val="28"/>
        </w:rPr>
        <w:t>库资源</w:t>
      </w:r>
      <w:proofErr w:type="gramEnd"/>
      <w:r>
        <w:rPr>
          <w:rFonts w:ascii="宋体" w:hAnsi="宋体" w:cs="宋体" w:hint="eastAsia"/>
          <w:color w:val="000000" w:themeColor="text1"/>
          <w:spacing w:val="-6"/>
          <w:kern w:val="0"/>
          <w:sz w:val="28"/>
          <w:szCs w:val="28"/>
        </w:rPr>
        <w:t>的开发利用。但是在开发利用必须遵守国家安全生产、环保保护、矿产资源开发利用的相关法规政策规定，并获得相关部门审批，依照《中华人民共和国拍卖法》公开拍卖以下标的：</w:t>
      </w:r>
    </w:p>
    <w:p w:rsidR="008E0403" w:rsidRDefault="00E72820">
      <w:pPr>
        <w:autoSpaceDE w:val="0"/>
        <w:autoSpaceDN w:val="0"/>
        <w:adjustRightInd w:val="0"/>
        <w:spacing w:line="580" w:lineRule="exact"/>
        <w:ind w:firstLineChars="200" w:firstLine="536"/>
        <w:rPr>
          <w:rFonts w:ascii="宋体" w:hAnsi="宋体" w:cs="宋体"/>
          <w:color w:val="000000" w:themeColor="text1"/>
          <w:spacing w:val="-6"/>
          <w:kern w:val="0"/>
          <w:sz w:val="28"/>
          <w:szCs w:val="28"/>
        </w:rPr>
      </w:pPr>
      <w:r>
        <w:rPr>
          <w:rFonts w:ascii="宋体" w:hAnsi="宋体" w:cs="宋体" w:hint="eastAsia"/>
          <w:color w:val="000000" w:themeColor="text1"/>
          <w:spacing w:val="-6"/>
          <w:kern w:val="0"/>
          <w:sz w:val="28"/>
          <w:szCs w:val="28"/>
        </w:rPr>
        <w:t>1</w:t>
      </w:r>
      <w:r>
        <w:rPr>
          <w:rFonts w:ascii="宋体" w:hAnsi="宋体" w:cs="宋体" w:hint="eastAsia"/>
          <w:color w:val="000000" w:themeColor="text1"/>
          <w:spacing w:val="-6"/>
          <w:kern w:val="0"/>
          <w:sz w:val="28"/>
          <w:szCs w:val="28"/>
        </w:rPr>
        <w:t>、</w:t>
      </w:r>
      <w:r>
        <w:rPr>
          <w:rFonts w:hint="eastAsia"/>
          <w:color w:val="000000" w:themeColor="text1"/>
          <w:sz w:val="24"/>
        </w:rPr>
        <w:t>大</w:t>
      </w:r>
      <w:r>
        <w:rPr>
          <w:rFonts w:ascii="宋体" w:hAnsi="宋体" w:cs="宋体" w:hint="eastAsia"/>
          <w:color w:val="000000" w:themeColor="text1"/>
          <w:spacing w:val="-6"/>
          <w:kern w:val="0"/>
          <w:sz w:val="28"/>
          <w:szCs w:val="28"/>
        </w:rPr>
        <w:t>冶市天华矿业有限公司尾矿库、大冶市中平矿业公司尾矿库、湖北三鑫金铜股份有限公司大青山尾矿库、</w:t>
      </w:r>
      <w:proofErr w:type="gramStart"/>
      <w:r>
        <w:rPr>
          <w:rFonts w:ascii="宋体" w:hAnsi="宋体" w:cs="宋体" w:hint="eastAsia"/>
          <w:color w:val="000000" w:themeColor="text1"/>
          <w:spacing w:val="-6"/>
          <w:kern w:val="0"/>
          <w:sz w:val="28"/>
          <w:szCs w:val="28"/>
        </w:rPr>
        <w:t>湖北三鑫金铜股份有限公司干堆尾矿</w:t>
      </w:r>
      <w:proofErr w:type="gramEnd"/>
      <w:r>
        <w:rPr>
          <w:rFonts w:ascii="宋体" w:hAnsi="宋体" w:cs="宋体" w:hint="eastAsia"/>
          <w:color w:val="000000" w:themeColor="text1"/>
          <w:spacing w:val="-6"/>
          <w:kern w:val="0"/>
          <w:sz w:val="28"/>
          <w:szCs w:val="28"/>
        </w:rPr>
        <w:t>库、大冶</w:t>
      </w:r>
      <w:r>
        <w:rPr>
          <w:rFonts w:ascii="宋体" w:hAnsi="宋体" w:cs="宋体" w:hint="eastAsia"/>
          <w:color w:val="000000" w:themeColor="text1"/>
          <w:spacing w:val="-6"/>
          <w:kern w:val="0"/>
          <w:sz w:val="28"/>
          <w:szCs w:val="28"/>
        </w:rPr>
        <w:t>市金</w:t>
      </w:r>
      <w:proofErr w:type="gramStart"/>
      <w:r>
        <w:rPr>
          <w:rFonts w:ascii="宋体" w:hAnsi="宋体" w:cs="宋体" w:hint="eastAsia"/>
          <w:color w:val="000000" w:themeColor="text1"/>
          <w:spacing w:val="-6"/>
          <w:kern w:val="0"/>
          <w:sz w:val="28"/>
          <w:szCs w:val="28"/>
        </w:rPr>
        <w:t>坳</w:t>
      </w:r>
      <w:proofErr w:type="gramEnd"/>
      <w:r>
        <w:rPr>
          <w:rFonts w:ascii="宋体" w:hAnsi="宋体" w:cs="宋体" w:hint="eastAsia"/>
          <w:color w:val="000000" w:themeColor="text1"/>
          <w:spacing w:val="-6"/>
          <w:kern w:val="0"/>
          <w:sz w:val="28"/>
          <w:szCs w:val="28"/>
        </w:rPr>
        <w:t>矿业公司尾矿库五处尾矿</w:t>
      </w:r>
      <w:proofErr w:type="gramStart"/>
      <w:r>
        <w:rPr>
          <w:rFonts w:ascii="宋体" w:hAnsi="宋体" w:cs="宋体" w:hint="eastAsia"/>
          <w:color w:val="000000" w:themeColor="text1"/>
          <w:spacing w:val="-6"/>
          <w:kern w:val="0"/>
          <w:sz w:val="28"/>
          <w:szCs w:val="28"/>
        </w:rPr>
        <w:t>库固废</w:t>
      </w:r>
      <w:proofErr w:type="gramEnd"/>
      <w:r>
        <w:rPr>
          <w:rFonts w:ascii="宋体" w:hAnsi="宋体" w:cs="宋体" w:hint="eastAsia"/>
          <w:color w:val="000000" w:themeColor="text1"/>
          <w:spacing w:val="-6"/>
          <w:kern w:val="0"/>
          <w:sz w:val="28"/>
          <w:szCs w:val="28"/>
        </w:rPr>
        <w:t>综合利用处置量约</w:t>
      </w:r>
      <w:r>
        <w:rPr>
          <w:rFonts w:ascii="宋体" w:hAnsi="宋体" w:cs="宋体" w:hint="eastAsia"/>
          <w:color w:val="000000" w:themeColor="text1"/>
          <w:spacing w:val="-6"/>
          <w:kern w:val="0"/>
          <w:sz w:val="28"/>
          <w:szCs w:val="28"/>
        </w:rPr>
        <w:t>441.5</w:t>
      </w:r>
      <w:r>
        <w:rPr>
          <w:rFonts w:ascii="宋体" w:hAnsi="宋体" w:cs="宋体" w:hint="eastAsia"/>
          <w:color w:val="000000" w:themeColor="text1"/>
          <w:spacing w:val="-6"/>
          <w:kern w:val="0"/>
          <w:sz w:val="28"/>
          <w:szCs w:val="28"/>
        </w:rPr>
        <w:t>万吨，参考价约</w:t>
      </w:r>
      <w:r>
        <w:rPr>
          <w:rFonts w:ascii="宋体" w:hAnsi="宋体" w:cs="宋体" w:hint="eastAsia"/>
          <w:color w:val="000000" w:themeColor="text1"/>
          <w:spacing w:val="-6"/>
          <w:kern w:val="0"/>
          <w:sz w:val="28"/>
          <w:szCs w:val="28"/>
        </w:rPr>
        <w:t>663</w:t>
      </w:r>
      <w:r>
        <w:rPr>
          <w:rFonts w:ascii="宋体" w:hAnsi="宋体" w:cs="宋体" w:hint="eastAsia"/>
          <w:color w:val="000000" w:themeColor="text1"/>
          <w:spacing w:val="-6"/>
          <w:kern w:val="0"/>
          <w:sz w:val="28"/>
          <w:szCs w:val="28"/>
        </w:rPr>
        <w:t>万元。详见拍卖清单。</w:t>
      </w:r>
    </w:p>
    <w:p w:rsidR="008E0403" w:rsidRDefault="00E72820">
      <w:pPr>
        <w:autoSpaceDE w:val="0"/>
        <w:autoSpaceDN w:val="0"/>
        <w:adjustRightInd w:val="0"/>
        <w:spacing w:line="580" w:lineRule="exact"/>
        <w:ind w:firstLineChars="200" w:firstLine="536"/>
        <w:rPr>
          <w:rFonts w:ascii="宋体" w:hAnsi="宋体" w:cs="宋体"/>
          <w:color w:val="000000" w:themeColor="text1"/>
          <w:spacing w:val="-6"/>
          <w:kern w:val="0"/>
          <w:sz w:val="28"/>
          <w:szCs w:val="28"/>
        </w:rPr>
      </w:pPr>
      <w:r>
        <w:rPr>
          <w:rFonts w:ascii="宋体" w:hAnsi="宋体" w:cs="宋体" w:hint="eastAsia"/>
          <w:color w:val="000000" w:themeColor="text1"/>
          <w:spacing w:val="-6"/>
          <w:kern w:val="0"/>
          <w:sz w:val="28"/>
          <w:szCs w:val="28"/>
        </w:rPr>
        <w:t>2</w:t>
      </w:r>
      <w:r>
        <w:rPr>
          <w:rFonts w:ascii="宋体" w:hAnsi="宋体" w:cs="宋体" w:hint="eastAsia"/>
          <w:color w:val="000000" w:themeColor="text1"/>
          <w:spacing w:val="-6"/>
          <w:kern w:val="0"/>
          <w:sz w:val="28"/>
          <w:szCs w:val="28"/>
        </w:rPr>
        <w:t>、</w:t>
      </w:r>
      <w:r>
        <w:rPr>
          <w:rFonts w:hint="eastAsia"/>
          <w:color w:val="000000" w:themeColor="text1"/>
          <w:sz w:val="24"/>
        </w:rPr>
        <w:t>大</w:t>
      </w:r>
      <w:r>
        <w:rPr>
          <w:rFonts w:ascii="宋体" w:hAnsi="宋体" w:cs="宋体" w:hint="eastAsia"/>
          <w:color w:val="000000" w:themeColor="text1"/>
          <w:spacing w:val="-6"/>
          <w:kern w:val="0"/>
          <w:sz w:val="28"/>
          <w:szCs w:val="28"/>
        </w:rPr>
        <w:t>冶市大</w:t>
      </w:r>
      <w:proofErr w:type="gramStart"/>
      <w:r>
        <w:rPr>
          <w:rFonts w:ascii="宋体" w:hAnsi="宋体" w:cs="宋体" w:hint="eastAsia"/>
          <w:color w:val="000000" w:themeColor="text1"/>
          <w:spacing w:val="-6"/>
          <w:kern w:val="0"/>
          <w:sz w:val="28"/>
          <w:szCs w:val="28"/>
        </w:rPr>
        <w:t>箕铺东角</w:t>
      </w:r>
      <w:proofErr w:type="gramEnd"/>
      <w:r>
        <w:rPr>
          <w:rFonts w:ascii="宋体" w:hAnsi="宋体" w:cs="宋体" w:hint="eastAsia"/>
          <w:color w:val="000000" w:themeColor="text1"/>
          <w:spacing w:val="-6"/>
          <w:kern w:val="0"/>
          <w:sz w:val="28"/>
          <w:szCs w:val="28"/>
        </w:rPr>
        <w:t>山尾矿库、大冶市大箕铺冯家山尾矿库、大冶市大</w:t>
      </w:r>
      <w:proofErr w:type="gramStart"/>
      <w:r>
        <w:rPr>
          <w:rFonts w:ascii="宋体" w:hAnsi="宋体" w:cs="宋体" w:hint="eastAsia"/>
          <w:color w:val="000000" w:themeColor="text1"/>
          <w:spacing w:val="-6"/>
          <w:kern w:val="0"/>
          <w:sz w:val="28"/>
          <w:szCs w:val="28"/>
        </w:rPr>
        <w:t>箕铺叶花香</w:t>
      </w:r>
      <w:proofErr w:type="gramEnd"/>
      <w:r>
        <w:rPr>
          <w:rFonts w:ascii="宋体" w:hAnsi="宋体" w:cs="宋体" w:hint="eastAsia"/>
          <w:color w:val="000000" w:themeColor="text1"/>
          <w:spacing w:val="-6"/>
          <w:kern w:val="0"/>
          <w:sz w:val="28"/>
          <w:szCs w:val="28"/>
        </w:rPr>
        <w:t>尾矿库三处尾矿</w:t>
      </w:r>
      <w:proofErr w:type="gramStart"/>
      <w:r>
        <w:rPr>
          <w:rFonts w:ascii="宋体" w:hAnsi="宋体" w:cs="宋体" w:hint="eastAsia"/>
          <w:color w:val="000000" w:themeColor="text1"/>
          <w:spacing w:val="-6"/>
          <w:kern w:val="0"/>
          <w:sz w:val="28"/>
          <w:szCs w:val="28"/>
        </w:rPr>
        <w:t>库固废</w:t>
      </w:r>
      <w:proofErr w:type="gramEnd"/>
      <w:r>
        <w:rPr>
          <w:rFonts w:ascii="宋体" w:hAnsi="宋体" w:cs="宋体" w:hint="eastAsia"/>
          <w:color w:val="000000" w:themeColor="text1"/>
          <w:spacing w:val="-6"/>
          <w:kern w:val="0"/>
          <w:sz w:val="28"/>
          <w:szCs w:val="28"/>
        </w:rPr>
        <w:t>综合利用处置量约</w:t>
      </w:r>
      <w:r>
        <w:rPr>
          <w:rFonts w:ascii="宋体" w:hAnsi="宋体" w:cs="宋体" w:hint="eastAsia"/>
          <w:color w:val="000000" w:themeColor="text1"/>
          <w:spacing w:val="-6"/>
          <w:kern w:val="0"/>
          <w:sz w:val="28"/>
          <w:szCs w:val="28"/>
        </w:rPr>
        <w:t>177.2</w:t>
      </w:r>
      <w:r>
        <w:rPr>
          <w:rFonts w:ascii="宋体" w:hAnsi="宋体" w:cs="宋体" w:hint="eastAsia"/>
          <w:color w:val="000000" w:themeColor="text1"/>
          <w:spacing w:val="-6"/>
          <w:kern w:val="0"/>
          <w:sz w:val="28"/>
          <w:szCs w:val="28"/>
        </w:rPr>
        <w:t>万吨，参考价约</w:t>
      </w:r>
      <w:r>
        <w:rPr>
          <w:rFonts w:ascii="宋体" w:hAnsi="宋体" w:cs="宋体" w:hint="eastAsia"/>
          <w:color w:val="000000" w:themeColor="text1"/>
          <w:spacing w:val="-6"/>
          <w:kern w:val="0"/>
          <w:sz w:val="28"/>
          <w:szCs w:val="28"/>
        </w:rPr>
        <w:t>266</w:t>
      </w:r>
      <w:r>
        <w:rPr>
          <w:rFonts w:ascii="宋体" w:hAnsi="宋体" w:cs="宋体" w:hint="eastAsia"/>
          <w:color w:val="000000" w:themeColor="text1"/>
          <w:spacing w:val="-6"/>
          <w:kern w:val="0"/>
          <w:sz w:val="28"/>
          <w:szCs w:val="28"/>
        </w:rPr>
        <w:t>万元。详见拍卖清单。</w:t>
      </w:r>
    </w:p>
    <w:p w:rsidR="008E0403" w:rsidRDefault="00E72820">
      <w:pPr>
        <w:autoSpaceDE w:val="0"/>
        <w:autoSpaceDN w:val="0"/>
        <w:adjustRightInd w:val="0"/>
        <w:spacing w:line="580" w:lineRule="exact"/>
        <w:ind w:firstLineChars="200" w:firstLine="536"/>
        <w:rPr>
          <w:rFonts w:ascii="宋体" w:hAnsi="宋体" w:cs="宋体"/>
          <w:color w:val="000000" w:themeColor="text1"/>
          <w:spacing w:val="-6"/>
          <w:kern w:val="0"/>
          <w:sz w:val="28"/>
          <w:szCs w:val="28"/>
        </w:rPr>
      </w:pPr>
      <w:r>
        <w:rPr>
          <w:rFonts w:ascii="宋体" w:hAnsi="宋体" w:cs="宋体" w:hint="eastAsia"/>
          <w:color w:val="000000" w:themeColor="text1"/>
          <w:spacing w:val="-6"/>
          <w:kern w:val="0"/>
          <w:sz w:val="28"/>
          <w:szCs w:val="28"/>
        </w:rPr>
        <w:t>竞买人须为依法注册且有效存续的单位或具有完全民事行为能力的自然人。自公告之日起接受咨询，拍卖标的在其坐落所在地展示，请自行前往现场踏勘。具体要求详见拍卖出让文件，起拍价由拍卖师现场宣布。</w:t>
      </w:r>
    </w:p>
    <w:p w:rsidR="008E0403" w:rsidRDefault="00E72820">
      <w:pPr>
        <w:autoSpaceDE w:val="0"/>
        <w:autoSpaceDN w:val="0"/>
        <w:adjustRightInd w:val="0"/>
        <w:spacing w:line="580" w:lineRule="exact"/>
        <w:ind w:firstLineChars="200" w:firstLine="536"/>
        <w:rPr>
          <w:rFonts w:ascii="宋体" w:hAnsi="宋体" w:cs="宋体"/>
          <w:color w:val="000000" w:themeColor="text1"/>
          <w:spacing w:val="-6"/>
          <w:kern w:val="0"/>
          <w:sz w:val="28"/>
          <w:szCs w:val="28"/>
        </w:rPr>
      </w:pPr>
      <w:r>
        <w:rPr>
          <w:rFonts w:ascii="宋体" w:hAnsi="宋体" w:cs="宋体" w:hint="eastAsia"/>
          <w:color w:val="000000" w:themeColor="text1"/>
          <w:spacing w:val="-6"/>
          <w:kern w:val="0"/>
          <w:sz w:val="28"/>
          <w:szCs w:val="28"/>
        </w:rPr>
        <w:t>有意竞买者请携带有效证件到指定地点办理竞买登记手续，交纳竞买</w:t>
      </w:r>
      <w:r>
        <w:rPr>
          <w:rFonts w:ascii="宋体" w:hAnsi="宋体" w:cs="宋体" w:hint="eastAsia"/>
          <w:color w:val="000000" w:themeColor="text1"/>
          <w:spacing w:val="-6"/>
          <w:kern w:val="0"/>
          <w:sz w:val="28"/>
          <w:szCs w:val="28"/>
        </w:rPr>
        <w:t>保证金</w:t>
      </w:r>
      <w:r>
        <w:rPr>
          <w:rFonts w:ascii="宋体" w:hAnsi="宋体" w:cs="宋体" w:hint="eastAsia"/>
          <w:color w:val="000000" w:themeColor="text1"/>
          <w:spacing w:val="-6"/>
          <w:kern w:val="0"/>
          <w:sz w:val="28"/>
          <w:szCs w:val="28"/>
        </w:rPr>
        <w:t>3</w:t>
      </w:r>
      <w:r>
        <w:rPr>
          <w:rFonts w:ascii="宋体" w:hAnsi="宋体" w:cs="宋体" w:hint="eastAsia"/>
          <w:color w:val="000000" w:themeColor="text1"/>
          <w:spacing w:val="-6"/>
          <w:kern w:val="0"/>
          <w:sz w:val="28"/>
          <w:szCs w:val="28"/>
        </w:rPr>
        <w:t>万元，截止时间为</w:t>
      </w:r>
      <w:r>
        <w:rPr>
          <w:rFonts w:ascii="宋体" w:hAnsi="宋体" w:cs="宋体" w:hint="eastAsia"/>
          <w:color w:val="000000" w:themeColor="text1"/>
          <w:spacing w:val="-6"/>
          <w:kern w:val="0"/>
          <w:sz w:val="28"/>
          <w:szCs w:val="28"/>
        </w:rPr>
        <w:t>2023</w:t>
      </w:r>
      <w:r>
        <w:rPr>
          <w:rFonts w:ascii="宋体" w:hAnsi="宋体" w:cs="宋体" w:hint="eastAsia"/>
          <w:color w:val="000000" w:themeColor="text1"/>
          <w:spacing w:val="-6"/>
          <w:kern w:val="0"/>
          <w:sz w:val="28"/>
          <w:szCs w:val="28"/>
        </w:rPr>
        <w:t>年</w:t>
      </w:r>
      <w:r>
        <w:rPr>
          <w:rFonts w:ascii="宋体" w:hAnsi="宋体" w:cs="宋体" w:hint="eastAsia"/>
          <w:color w:val="000000" w:themeColor="text1"/>
          <w:spacing w:val="-6"/>
          <w:kern w:val="0"/>
          <w:sz w:val="28"/>
          <w:szCs w:val="28"/>
        </w:rPr>
        <w:t>9</w:t>
      </w:r>
      <w:r>
        <w:rPr>
          <w:rFonts w:ascii="宋体" w:hAnsi="宋体" w:cs="宋体" w:hint="eastAsia"/>
          <w:color w:val="000000" w:themeColor="text1"/>
          <w:spacing w:val="-6"/>
          <w:kern w:val="0"/>
          <w:sz w:val="28"/>
          <w:szCs w:val="28"/>
        </w:rPr>
        <w:t>月</w:t>
      </w:r>
      <w:r>
        <w:rPr>
          <w:rFonts w:ascii="宋体" w:hAnsi="宋体" w:cs="宋体" w:hint="eastAsia"/>
          <w:color w:val="000000" w:themeColor="text1"/>
          <w:spacing w:val="-6"/>
          <w:kern w:val="0"/>
          <w:sz w:val="28"/>
          <w:szCs w:val="28"/>
        </w:rPr>
        <w:t>5</w:t>
      </w:r>
      <w:r>
        <w:rPr>
          <w:rFonts w:ascii="宋体" w:hAnsi="宋体" w:cs="宋体" w:hint="eastAsia"/>
          <w:color w:val="000000" w:themeColor="text1"/>
          <w:spacing w:val="-6"/>
          <w:kern w:val="0"/>
          <w:sz w:val="28"/>
          <w:szCs w:val="28"/>
        </w:rPr>
        <w:t>日下午</w:t>
      </w:r>
      <w:r>
        <w:rPr>
          <w:rFonts w:ascii="宋体" w:hAnsi="宋体" w:cs="宋体" w:hint="eastAsia"/>
          <w:color w:val="000000" w:themeColor="text1"/>
          <w:spacing w:val="-6"/>
          <w:kern w:val="0"/>
          <w:sz w:val="28"/>
          <w:szCs w:val="28"/>
        </w:rPr>
        <w:t>4</w:t>
      </w:r>
      <w:r>
        <w:rPr>
          <w:rFonts w:ascii="宋体" w:hAnsi="宋体" w:cs="宋体" w:hint="eastAsia"/>
          <w:color w:val="000000" w:themeColor="text1"/>
          <w:spacing w:val="-6"/>
          <w:kern w:val="0"/>
          <w:sz w:val="28"/>
          <w:szCs w:val="28"/>
        </w:rPr>
        <w:t>时整（资金以确认到账为准）。</w:t>
      </w:r>
    </w:p>
    <w:p w:rsidR="008E0403" w:rsidRDefault="00E72820">
      <w:pPr>
        <w:spacing w:line="580" w:lineRule="exact"/>
        <w:ind w:firstLineChars="200" w:firstLine="560"/>
        <w:rPr>
          <w:rFonts w:ascii="宋体" w:hAnsi="宋体" w:cs="宋体"/>
          <w:color w:val="000000" w:themeColor="text1"/>
          <w:spacing w:val="-6"/>
          <w:kern w:val="0"/>
          <w:sz w:val="28"/>
          <w:szCs w:val="28"/>
        </w:rPr>
      </w:pPr>
      <w:r>
        <w:rPr>
          <w:rFonts w:ascii="宋体" w:hAnsi="宋体" w:cs="宋体" w:hint="eastAsia"/>
          <w:color w:val="000000" w:themeColor="text1"/>
          <w:sz w:val="28"/>
          <w:szCs w:val="28"/>
        </w:rPr>
        <w:t>联系人：徐女士</w:t>
      </w:r>
      <w:r>
        <w:rPr>
          <w:rFonts w:ascii="宋体" w:hAnsi="宋体" w:cs="宋体" w:hint="eastAsia"/>
          <w:color w:val="000000" w:themeColor="text1"/>
          <w:sz w:val="28"/>
          <w:szCs w:val="28"/>
        </w:rPr>
        <w:t xml:space="preserve">  13986285679   0714-8771662 </w:t>
      </w:r>
    </w:p>
    <w:p w:rsidR="008E0403" w:rsidRDefault="00E72820">
      <w:pPr>
        <w:autoSpaceDE w:val="0"/>
        <w:autoSpaceDN w:val="0"/>
        <w:adjustRightInd w:val="0"/>
        <w:spacing w:line="580" w:lineRule="exact"/>
        <w:ind w:firstLineChars="1300" w:firstLine="3484"/>
        <w:jc w:val="center"/>
        <w:rPr>
          <w:rFonts w:ascii="宋体" w:hAnsi="宋体" w:cs="宋体"/>
          <w:color w:val="000000" w:themeColor="text1"/>
          <w:spacing w:val="-6"/>
          <w:kern w:val="0"/>
          <w:sz w:val="28"/>
          <w:szCs w:val="28"/>
        </w:rPr>
      </w:pPr>
      <w:r>
        <w:rPr>
          <w:rFonts w:ascii="宋体" w:hAnsi="宋体" w:cs="宋体" w:hint="eastAsia"/>
          <w:color w:val="000000" w:themeColor="text1"/>
          <w:spacing w:val="-6"/>
          <w:kern w:val="0"/>
          <w:sz w:val="28"/>
          <w:szCs w:val="28"/>
        </w:rPr>
        <w:t>湖北冶盛拍卖有限公司</w:t>
      </w:r>
    </w:p>
    <w:p w:rsidR="008E0403" w:rsidRDefault="00E72820">
      <w:pPr>
        <w:autoSpaceDE w:val="0"/>
        <w:autoSpaceDN w:val="0"/>
        <w:adjustRightInd w:val="0"/>
        <w:spacing w:line="580" w:lineRule="exact"/>
        <w:ind w:firstLineChars="200" w:firstLine="536"/>
        <w:jc w:val="center"/>
        <w:rPr>
          <w:rFonts w:ascii="宋体" w:hAnsi="宋体" w:cs="宋体"/>
          <w:color w:val="000000" w:themeColor="text1"/>
          <w:spacing w:val="-6"/>
          <w:kern w:val="0"/>
          <w:sz w:val="22"/>
          <w:szCs w:val="22"/>
        </w:rPr>
      </w:pPr>
      <w:r>
        <w:rPr>
          <w:rFonts w:ascii="宋体" w:hAnsi="宋体" w:cs="宋体" w:hint="eastAsia"/>
          <w:color w:val="000000" w:themeColor="text1"/>
          <w:spacing w:val="-6"/>
          <w:kern w:val="0"/>
          <w:sz w:val="28"/>
          <w:szCs w:val="28"/>
        </w:rPr>
        <w:t xml:space="preserve"> </w:t>
      </w:r>
      <w:r w:rsidR="007A5A99">
        <w:rPr>
          <w:rFonts w:ascii="宋体" w:hAnsi="宋体" w:cs="宋体" w:hint="eastAsia"/>
          <w:color w:val="000000" w:themeColor="text1"/>
          <w:spacing w:val="-6"/>
          <w:kern w:val="0"/>
          <w:sz w:val="28"/>
          <w:szCs w:val="28"/>
        </w:rPr>
        <w:t xml:space="preserve">                </w:t>
      </w:r>
      <w:r>
        <w:rPr>
          <w:rFonts w:ascii="宋体" w:hAnsi="宋体" w:cs="宋体" w:hint="eastAsia"/>
          <w:color w:val="000000" w:themeColor="text1"/>
          <w:spacing w:val="-6"/>
          <w:kern w:val="0"/>
          <w:sz w:val="28"/>
          <w:szCs w:val="28"/>
        </w:rPr>
        <w:t>2023</w:t>
      </w:r>
      <w:r>
        <w:rPr>
          <w:rFonts w:ascii="宋体" w:hAnsi="宋体" w:cs="宋体" w:hint="eastAsia"/>
          <w:color w:val="000000" w:themeColor="text1"/>
          <w:spacing w:val="-6"/>
          <w:kern w:val="0"/>
          <w:sz w:val="28"/>
          <w:szCs w:val="28"/>
        </w:rPr>
        <w:t>年</w:t>
      </w:r>
      <w:r>
        <w:rPr>
          <w:rFonts w:ascii="宋体" w:hAnsi="宋体" w:cs="宋体" w:hint="eastAsia"/>
          <w:color w:val="000000" w:themeColor="text1"/>
          <w:spacing w:val="-6"/>
          <w:kern w:val="0"/>
          <w:sz w:val="28"/>
          <w:szCs w:val="28"/>
        </w:rPr>
        <w:t>8</w:t>
      </w:r>
      <w:r>
        <w:rPr>
          <w:rFonts w:ascii="宋体" w:hAnsi="宋体" w:cs="宋体" w:hint="eastAsia"/>
          <w:color w:val="000000" w:themeColor="text1"/>
          <w:spacing w:val="-6"/>
          <w:kern w:val="0"/>
          <w:sz w:val="28"/>
          <w:szCs w:val="28"/>
        </w:rPr>
        <w:t>月</w:t>
      </w:r>
      <w:r w:rsidR="007A5A99">
        <w:rPr>
          <w:rFonts w:ascii="宋体" w:hAnsi="宋体" w:cs="宋体" w:hint="eastAsia"/>
          <w:color w:val="000000" w:themeColor="text1"/>
          <w:spacing w:val="-6"/>
          <w:kern w:val="0"/>
          <w:sz w:val="28"/>
          <w:szCs w:val="28"/>
        </w:rPr>
        <w:t>25</w:t>
      </w:r>
      <w:r>
        <w:rPr>
          <w:rFonts w:ascii="宋体" w:hAnsi="宋体" w:cs="宋体" w:hint="eastAsia"/>
          <w:color w:val="000000" w:themeColor="text1"/>
          <w:spacing w:val="-6"/>
          <w:kern w:val="0"/>
          <w:sz w:val="28"/>
          <w:szCs w:val="28"/>
        </w:rPr>
        <w:t>日</w:t>
      </w:r>
    </w:p>
    <w:p w:rsidR="008E0403" w:rsidRDefault="008E0403">
      <w:pPr>
        <w:jc w:val="center"/>
        <w:rPr>
          <w:rFonts w:ascii="宋体" w:hAnsi="宋体"/>
          <w:sz w:val="28"/>
          <w:szCs w:val="28"/>
        </w:rPr>
      </w:pPr>
    </w:p>
    <w:p w:rsidR="008E0403" w:rsidRDefault="008E0403">
      <w:pPr>
        <w:jc w:val="center"/>
        <w:rPr>
          <w:rFonts w:ascii="宋体" w:hAnsi="宋体" w:cs="宋体"/>
          <w:sz w:val="28"/>
          <w:szCs w:val="28"/>
        </w:rPr>
      </w:pPr>
    </w:p>
    <w:p w:rsidR="008E0403" w:rsidRDefault="008E0403"/>
    <w:p w:rsidR="008E0403" w:rsidRDefault="00E72820" w:rsidP="008D08AB">
      <w:pPr>
        <w:jc w:val="center"/>
        <w:rPr>
          <w:rFonts w:ascii="宋体"/>
          <w:b/>
          <w:bCs/>
          <w:color w:val="000000"/>
          <w:sz w:val="44"/>
          <w:szCs w:val="44"/>
        </w:rPr>
      </w:pPr>
      <w:r>
        <w:rPr>
          <w:rFonts w:ascii="宋体" w:hAnsi="宋体" w:cs="宋体" w:hint="eastAsia"/>
          <w:b/>
          <w:bCs/>
          <w:color w:val="000000"/>
          <w:sz w:val="44"/>
          <w:szCs w:val="44"/>
        </w:rPr>
        <w:lastRenderedPageBreak/>
        <w:t>竞买须知</w:t>
      </w:r>
    </w:p>
    <w:p w:rsidR="008E0403" w:rsidRDefault="00E72820">
      <w:pPr>
        <w:autoSpaceDE w:val="0"/>
        <w:autoSpaceDN w:val="0"/>
        <w:adjustRightInd w:val="0"/>
        <w:spacing w:line="720" w:lineRule="exact"/>
        <w:jc w:val="left"/>
        <w:rPr>
          <w:rFonts w:ascii="宋体" w:hAnsi="宋体" w:cs="宋体"/>
          <w:color w:val="000000"/>
          <w:sz w:val="28"/>
          <w:szCs w:val="28"/>
        </w:rPr>
      </w:pPr>
      <w:r>
        <w:rPr>
          <w:rFonts w:ascii="宋体" w:hAnsi="宋体" w:cs="宋体" w:hint="eastAsia"/>
          <w:color w:val="000000"/>
          <w:sz w:val="28"/>
          <w:szCs w:val="28"/>
        </w:rPr>
        <w:t>根据《中华人民共和国拍卖法》及本公司拍卖业务规则规定，</w:t>
      </w:r>
      <w:r>
        <w:rPr>
          <w:rFonts w:ascii="宋体" w:hAnsi="宋体" w:cs="宋体" w:hint="eastAsia"/>
          <w:sz w:val="28"/>
          <w:szCs w:val="28"/>
        </w:rPr>
        <w:t>湖北冶盛拍卖有限公司</w:t>
      </w:r>
      <w:r>
        <w:rPr>
          <w:rFonts w:ascii="宋体" w:hAnsi="宋体" w:cs="宋体" w:hint="eastAsia"/>
          <w:color w:val="000000"/>
          <w:sz w:val="28"/>
          <w:szCs w:val="28"/>
        </w:rPr>
        <w:t>对湖北省大冶市八处尾矿库综合利用处置权分两个标的整体依法进行拍卖</w:t>
      </w:r>
    </w:p>
    <w:p w:rsidR="008E0403" w:rsidRDefault="00E72820">
      <w:pPr>
        <w:spacing w:before="100" w:beforeAutospacing="1" w:line="480" w:lineRule="exact"/>
        <w:ind w:firstLineChars="200" w:firstLine="562"/>
        <w:rPr>
          <w:rFonts w:ascii="宋体" w:hAnsi="宋体" w:cs="宋体"/>
          <w:b/>
          <w:bCs/>
          <w:color w:val="000000"/>
          <w:sz w:val="28"/>
          <w:szCs w:val="28"/>
        </w:rPr>
      </w:pPr>
      <w:r>
        <w:rPr>
          <w:rFonts w:ascii="宋体" w:hAnsi="宋体" w:cs="宋体" w:hint="eastAsia"/>
          <w:b/>
          <w:bCs/>
          <w:color w:val="000000"/>
          <w:sz w:val="28"/>
          <w:szCs w:val="28"/>
        </w:rPr>
        <w:t>一、拍卖会时间、地点及拍卖标的</w:t>
      </w:r>
    </w:p>
    <w:p w:rsidR="008E0403" w:rsidRDefault="00E72820">
      <w:pPr>
        <w:spacing w:before="100" w:beforeAutospacing="1" w:line="480" w:lineRule="exact"/>
        <w:ind w:firstLineChars="200" w:firstLine="560"/>
        <w:rPr>
          <w:rFonts w:ascii="宋体" w:hAnsi="宋体" w:cs="宋体"/>
          <w:color w:val="000000"/>
          <w:sz w:val="28"/>
          <w:szCs w:val="28"/>
        </w:rPr>
      </w:pPr>
      <w:r>
        <w:rPr>
          <w:rFonts w:ascii="宋体" w:hAnsi="宋体" w:cs="宋体" w:hint="eastAsia"/>
          <w:color w:val="000000"/>
          <w:sz w:val="28"/>
          <w:szCs w:val="28"/>
        </w:rPr>
        <w:t>1</w:t>
      </w:r>
      <w:r>
        <w:rPr>
          <w:rFonts w:ascii="宋体" w:hAnsi="宋体" w:cs="宋体" w:hint="eastAsia"/>
          <w:color w:val="000000"/>
          <w:sz w:val="28"/>
          <w:szCs w:val="28"/>
        </w:rPr>
        <w:t>、拍卖时间：</w:t>
      </w:r>
      <w:r>
        <w:rPr>
          <w:rFonts w:ascii="宋体" w:hAnsi="宋体" w:cs="宋体" w:hint="eastAsia"/>
          <w:color w:val="000000"/>
          <w:sz w:val="28"/>
          <w:szCs w:val="28"/>
        </w:rPr>
        <w:t>2023</w:t>
      </w:r>
      <w:r>
        <w:rPr>
          <w:rFonts w:ascii="宋体" w:hAnsi="宋体" w:cs="宋体" w:hint="eastAsia"/>
          <w:color w:val="000000"/>
          <w:sz w:val="28"/>
          <w:szCs w:val="28"/>
        </w:rPr>
        <w:t>年</w:t>
      </w:r>
      <w:r>
        <w:rPr>
          <w:rFonts w:ascii="宋体" w:hAnsi="宋体" w:cs="宋体" w:hint="eastAsia"/>
          <w:color w:val="000000"/>
          <w:sz w:val="28"/>
          <w:szCs w:val="28"/>
        </w:rPr>
        <w:t>9</w:t>
      </w:r>
      <w:r>
        <w:rPr>
          <w:rFonts w:ascii="宋体" w:hAnsi="宋体" w:cs="宋体" w:hint="eastAsia"/>
          <w:color w:val="000000"/>
          <w:sz w:val="28"/>
          <w:szCs w:val="28"/>
        </w:rPr>
        <w:t>月</w:t>
      </w:r>
      <w:r>
        <w:rPr>
          <w:rFonts w:ascii="宋体" w:hAnsi="宋体" w:cs="宋体" w:hint="eastAsia"/>
          <w:color w:val="000000"/>
          <w:sz w:val="28"/>
          <w:szCs w:val="28"/>
        </w:rPr>
        <w:t>6</w:t>
      </w:r>
      <w:r>
        <w:rPr>
          <w:rFonts w:ascii="宋体" w:hAnsi="宋体" w:cs="宋体" w:hint="eastAsia"/>
          <w:color w:val="000000"/>
          <w:sz w:val="28"/>
          <w:szCs w:val="28"/>
        </w:rPr>
        <w:t>日下午</w:t>
      </w:r>
      <w:r>
        <w:rPr>
          <w:rFonts w:ascii="宋体" w:hAnsi="宋体" w:cs="宋体" w:hint="eastAsia"/>
          <w:color w:val="000000"/>
          <w:sz w:val="28"/>
          <w:szCs w:val="28"/>
        </w:rPr>
        <w:t>3</w:t>
      </w:r>
      <w:r>
        <w:rPr>
          <w:rFonts w:ascii="宋体" w:hAnsi="宋体" w:cs="宋体" w:hint="eastAsia"/>
          <w:color w:val="000000"/>
          <w:sz w:val="28"/>
          <w:szCs w:val="28"/>
        </w:rPr>
        <w:t>时</w:t>
      </w:r>
    </w:p>
    <w:p w:rsidR="008E0403" w:rsidRDefault="00E72820">
      <w:pPr>
        <w:spacing w:before="100" w:beforeAutospacing="1" w:line="480" w:lineRule="exact"/>
        <w:ind w:firstLineChars="200" w:firstLine="560"/>
        <w:rPr>
          <w:rFonts w:ascii="宋体" w:hAnsi="宋体" w:cs="宋体"/>
          <w:color w:val="000000"/>
          <w:sz w:val="28"/>
          <w:szCs w:val="28"/>
        </w:rPr>
      </w:pPr>
      <w:r>
        <w:rPr>
          <w:rFonts w:ascii="宋体" w:hAnsi="宋体" w:cs="宋体" w:hint="eastAsia"/>
          <w:color w:val="000000"/>
          <w:sz w:val="28"/>
          <w:szCs w:val="28"/>
        </w:rPr>
        <w:t>2</w:t>
      </w:r>
      <w:r>
        <w:rPr>
          <w:rFonts w:ascii="宋体" w:hAnsi="宋体" w:cs="宋体" w:hint="eastAsia"/>
          <w:color w:val="000000"/>
          <w:sz w:val="28"/>
          <w:szCs w:val="28"/>
        </w:rPr>
        <w:t>、拍卖地点：大冶市公共资源交易中心</w:t>
      </w:r>
      <w:r>
        <w:rPr>
          <w:rFonts w:ascii="宋体" w:hAnsi="宋体" w:cs="宋体" w:hint="eastAsia"/>
          <w:color w:val="000000"/>
          <w:sz w:val="28"/>
          <w:szCs w:val="28"/>
        </w:rPr>
        <w:t>317</w:t>
      </w:r>
      <w:r>
        <w:rPr>
          <w:rFonts w:ascii="宋体" w:hAnsi="宋体" w:cs="宋体" w:hint="eastAsia"/>
          <w:color w:val="000000"/>
          <w:sz w:val="28"/>
          <w:szCs w:val="28"/>
        </w:rPr>
        <w:t>室</w:t>
      </w:r>
    </w:p>
    <w:p w:rsidR="008E0403" w:rsidRDefault="00E72820">
      <w:pPr>
        <w:autoSpaceDE w:val="0"/>
        <w:autoSpaceDN w:val="0"/>
        <w:adjustRightInd w:val="0"/>
        <w:spacing w:line="580" w:lineRule="exact"/>
        <w:ind w:firstLineChars="200" w:firstLine="560"/>
        <w:rPr>
          <w:rFonts w:ascii="宋体" w:hAnsi="宋体" w:cs="宋体"/>
          <w:color w:val="000000" w:themeColor="text1"/>
          <w:spacing w:val="-6"/>
          <w:kern w:val="0"/>
          <w:sz w:val="28"/>
          <w:szCs w:val="28"/>
        </w:rPr>
      </w:pPr>
      <w:r>
        <w:rPr>
          <w:rFonts w:ascii="宋体" w:hAnsi="宋体" w:cs="宋体" w:hint="eastAsia"/>
          <w:color w:val="000000"/>
          <w:sz w:val="28"/>
          <w:szCs w:val="28"/>
        </w:rPr>
        <w:t>3</w:t>
      </w:r>
      <w:r>
        <w:rPr>
          <w:rFonts w:ascii="宋体" w:hAnsi="宋体" w:cs="宋体" w:hint="eastAsia"/>
          <w:color w:val="000000"/>
          <w:sz w:val="28"/>
          <w:szCs w:val="28"/>
        </w:rPr>
        <w:t>、拍卖标的：①</w:t>
      </w:r>
      <w:r>
        <w:rPr>
          <w:rFonts w:ascii="宋体" w:hAnsi="宋体" w:cs="宋体" w:hint="eastAsia"/>
          <w:color w:val="000000"/>
          <w:sz w:val="28"/>
          <w:szCs w:val="28"/>
        </w:rPr>
        <w:t xml:space="preserve">  </w:t>
      </w:r>
      <w:r>
        <w:rPr>
          <w:rFonts w:ascii="宋体" w:hAnsi="宋体" w:cs="宋体" w:hint="eastAsia"/>
          <w:color w:val="000000"/>
          <w:sz w:val="28"/>
          <w:szCs w:val="28"/>
        </w:rPr>
        <w:t>大</w:t>
      </w:r>
      <w:r>
        <w:rPr>
          <w:rFonts w:ascii="宋体" w:hAnsi="宋体" w:cs="宋体" w:hint="eastAsia"/>
          <w:color w:val="000000" w:themeColor="text1"/>
          <w:spacing w:val="-6"/>
          <w:kern w:val="0"/>
          <w:sz w:val="28"/>
          <w:szCs w:val="28"/>
        </w:rPr>
        <w:t>冶市天华矿业有限公司尾矿库、大冶市中平矿业公司尾矿库、湖北三鑫金铜股份有限公司大青山尾矿库、</w:t>
      </w:r>
      <w:proofErr w:type="gramStart"/>
      <w:r>
        <w:rPr>
          <w:rFonts w:ascii="宋体" w:hAnsi="宋体" w:cs="宋体" w:hint="eastAsia"/>
          <w:color w:val="000000" w:themeColor="text1"/>
          <w:spacing w:val="-6"/>
          <w:kern w:val="0"/>
          <w:sz w:val="28"/>
          <w:szCs w:val="28"/>
        </w:rPr>
        <w:t>湖北三鑫金铜股份有限公司干堆尾矿</w:t>
      </w:r>
      <w:proofErr w:type="gramEnd"/>
      <w:r>
        <w:rPr>
          <w:rFonts w:ascii="宋体" w:hAnsi="宋体" w:cs="宋体" w:hint="eastAsia"/>
          <w:color w:val="000000" w:themeColor="text1"/>
          <w:spacing w:val="-6"/>
          <w:kern w:val="0"/>
          <w:sz w:val="28"/>
          <w:szCs w:val="28"/>
        </w:rPr>
        <w:t>库、大冶市金</w:t>
      </w:r>
      <w:proofErr w:type="gramStart"/>
      <w:r>
        <w:rPr>
          <w:rFonts w:ascii="宋体" w:hAnsi="宋体" w:cs="宋体" w:hint="eastAsia"/>
          <w:color w:val="000000" w:themeColor="text1"/>
          <w:spacing w:val="-6"/>
          <w:kern w:val="0"/>
          <w:sz w:val="28"/>
          <w:szCs w:val="28"/>
        </w:rPr>
        <w:t>坳</w:t>
      </w:r>
      <w:proofErr w:type="gramEnd"/>
      <w:r>
        <w:rPr>
          <w:rFonts w:ascii="宋体" w:hAnsi="宋体" w:cs="宋体" w:hint="eastAsia"/>
          <w:color w:val="000000" w:themeColor="text1"/>
          <w:spacing w:val="-6"/>
          <w:kern w:val="0"/>
          <w:sz w:val="28"/>
          <w:szCs w:val="28"/>
        </w:rPr>
        <w:t>矿业公司尾矿库五处尾矿</w:t>
      </w:r>
      <w:proofErr w:type="gramStart"/>
      <w:r>
        <w:rPr>
          <w:rFonts w:ascii="宋体" w:hAnsi="宋体" w:cs="宋体" w:hint="eastAsia"/>
          <w:color w:val="000000" w:themeColor="text1"/>
          <w:spacing w:val="-6"/>
          <w:kern w:val="0"/>
          <w:sz w:val="28"/>
          <w:szCs w:val="28"/>
        </w:rPr>
        <w:t>库固废</w:t>
      </w:r>
      <w:proofErr w:type="gramEnd"/>
      <w:r>
        <w:rPr>
          <w:rFonts w:ascii="宋体" w:hAnsi="宋体" w:cs="宋体" w:hint="eastAsia"/>
          <w:color w:val="000000" w:themeColor="text1"/>
          <w:spacing w:val="-6"/>
          <w:kern w:val="0"/>
          <w:sz w:val="28"/>
          <w:szCs w:val="28"/>
        </w:rPr>
        <w:t>综合利用处置量约</w:t>
      </w:r>
      <w:r>
        <w:rPr>
          <w:rFonts w:ascii="宋体" w:hAnsi="宋体" w:cs="宋体" w:hint="eastAsia"/>
          <w:color w:val="000000" w:themeColor="text1"/>
          <w:spacing w:val="-6"/>
          <w:kern w:val="0"/>
          <w:sz w:val="28"/>
          <w:szCs w:val="28"/>
        </w:rPr>
        <w:t>441.5</w:t>
      </w:r>
      <w:r>
        <w:rPr>
          <w:rFonts w:ascii="宋体" w:hAnsi="宋体" w:cs="宋体" w:hint="eastAsia"/>
          <w:color w:val="000000" w:themeColor="text1"/>
          <w:spacing w:val="-6"/>
          <w:kern w:val="0"/>
          <w:sz w:val="28"/>
          <w:szCs w:val="28"/>
        </w:rPr>
        <w:t>万吨，参考价约</w:t>
      </w:r>
      <w:r>
        <w:rPr>
          <w:rFonts w:ascii="宋体" w:hAnsi="宋体" w:cs="宋体" w:hint="eastAsia"/>
          <w:color w:val="000000" w:themeColor="text1"/>
          <w:spacing w:val="-6"/>
          <w:kern w:val="0"/>
          <w:sz w:val="28"/>
          <w:szCs w:val="28"/>
        </w:rPr>
        <w:t>663</w:t>
      </w:r>
      <w:r>
        <w:rPr>
          <w:rFonts w:ascii="宋体" w:hAnsi="宋体" w:cs="宋体" w:hint="eastAsia"/>
          <w:color w:val="000000" w:themeColor="text1"/>
          <w:spacing w:val="-6"/>
          <w:kern w:val="0"/>
          <w:sz w:val="28"/>
          <w:szCs w:val="28"/>
        </w:rPr>
        <w:t>万元。详见拍卖清单。</w:t>
      </w:r>
    </w:p>
    <w:p w:rsidR="008E0403" w:rsidRDefault="00E72820">
      <w:pPr>
        <w:spacing w:before="100" w:beforeAutospacing="1" w:line="480" w:lineRule="exact"/>
        <w:ind w:firstLineChars="200" w:firstLine="536"/>
        <w:rPr>
          <w:rFonts w:ascii="宋体" w:hAnsi="宋体" w:cs="宋体"/>
          <w:color w:val="000000"/>
          <w:sz w:val="28"/>
          <w:szCs w:val="28"/>
        </w:rPr>
      </w:pPr>
      <w:r>
        <w:rPr>
          <w:rFonts w:ascii="宋体" w:hAnsi="宋体" w:cs="宋体" w:hint="eastAsia"/>
          <w:color w:val="000000" w:themeColor="text1"/>
          <w:spacing w:val="-6"/>
          <w:kern w:val="0"/>
          <w:sz w:val="28"/>
          <w:szCs w:val="28"/>
        </w:rPr>
        <w:t>②</w:t>
      </w:r>
      <w:r>
        <w:rPr>
          <w:rFonts w:ascii="宋体" w:hAnsi="宋体" w:cs="宋体" w:hint="eastAsia"/>
          <w:color w:val="000000" w:themeColor="text1"/>
          <w:spacing w:val="-6"/>
          <w:kern w:val="0"/>
          <w:sz w:val="28"/>
          <w:szCs w:val="28"/>
        </w:rPr>
        <w:t xml:space="preserve">  </w:t>
      </w:r>
      <w:r>
        <w:rPr>
          <w:rFonts w:hint="eastAsia"/>
          <w:color w:val="000000" w:themeColor="text1"/>
          <w:sz w:val="24"/>
        </w:rPr>
        <w:t>大</w:t>
      </w:r>
      <w:r>
        <w:rPr>
          <w:rFonts w:ascii="宋体" w:hAnsi="宋体" w:cs="宋体" w:hint="eastAsia"/>
          <w:color w:val="000000" w:themeColor="text1"/>
          <w:spacing w:val="-6"/>
          <w:kern w:val="0"/>
          <w:sz w:val="28"/>
          <w:szCs w:val="28"/>
        </w:rPr>
        <w:t>冶市大</w:t>
      </w:r>
      <w:proofErr w:type="gramStart"/>
      <w:r>
        <w:rPr>
          <w:rFonts w:ascii="宋体" w:hAnsi="宋体" w:cs="宋体" w:hint="eastAsia"/>
          <w:color w:val="000000" w:themeColor="text1"/>
          <w:spacing w:val="-6"/>
          <w:kern w:val="0"/>
          <w:sz w:val="28"/>
          <w:szCs w:val="28"/>
        </w:rPr>
        <w:t>箕铺东角</w:t>
      </w:r>
      <w:proofErr w:type="gramEnd"/>
      <w:r>
        <w:rPr>
          <w:rFonts w:ascii="宋体" w:hAnsi="宋体" w:cs="宋体" w:hint="eastAsia"/>
          <w:color w:val="000000" w:themeColor="text1"/>
          <w:spacing w:val="-6"/>
          <w:kern w:val="0"/>
          <w:sz w:val="28"/>
          <w:szCs w:val="28"/>
        </w:rPr>
        <w:t>山尾矿库、大冶市大箕铺冯家山尾矿库、大冶市大</w:t>
      </w:r>
      <w:proofErr w:type="gramStart"/>
      <w:r>
        <w:rPr>
          <w:rFonts w:ascii="宋体" w:hAnsi="宋体" w:cs="宋体" w:hint="eastAsia"/>
          <w:color w:val="000000" w:themeColor="text1"/>
          <w:spacing w:val="-6"/>
          <w:kern w:val="0"/>
          <w:sz w:val="28"/>
          <w:szCs w:val="28"/>
        </w:rPr>
        <w:t>箕铺叶花香</w:t>
      </w:r>
      <w:proofErr w:type="gramEnd"/>
      <w:r>
        <w:rPr>
          <w:rFonts w:ascii="宋体" w:hAnsi="宋体" w:cs="宋体" w:hint="eastAsia"/>
          <w:color w:val="000000" w:themeColor="text1"/>
          <w:spacing w:val="-6"/>
          <w:kern w:val="0"/>
          <w:sz w:val="28"/>
          <w:szCs w:val="28"/>
        </w:rPr>
        <w:t>尾矿库三处尾矿</w:t>
      </w:r>
      <w:proofErr w:type="gramStart"/>
      <w:r>
        <w:rPr>
          <w:rFonts w:ascii="宋体" w:hAnsi="宋体" w:cs="宋体" w:hint="eastAsia"/>
          <w:color w:val="000000" w:themeColor="text1"/>
          <w:spacing w:val="-6"/>
          <w:kern w:val="0"/>
          <w:sz w:val="28"/>
          <w:szCs w:val="28"/>
        </w:rPr>
        <w:t>库固废</w:t>
      </w:r>
      <w:proofErr w:type="gramEnd"/>
      <w:r>
        <w:rPr>
          <w:rFonts w:ascii="宋体" w:hAnsi="宋体" w:cs="宋体" w:hint="eastAsia"/>
          <w:color w:val="000000" w:themeColor="text1"/>
          <w:spacing w:val="-6"/>
          <w:kern w:val="0"/>
          <w:sz w:val="28"/>
          <w:szCs w:val="28"/>
        </w:rPr>
        <w:t>综合利用处置量约</w:t>
      </w:r>
      <w:r>
        <w:rPr>
          <w:rFonts w:ascii="宋体" w:hAnsi="宋体" w:cs="宋体" w:hint="eastAsia"/>
          <w:color w:val="000000" w:themeColor="text1"/>
          <w:spacing w:val="-6"/>
          <w:kern w:val="0"/>
          <w:sz w:val="28"/>
          <w:szCs w:val="28"/>
        </w:rPr>
        <w:t>177.2</w:t>
      </w:r>
      <w:r>
        <w:rPr>
          <w:rFonts w:ascii="宋体" w:hAnsi="宋体" w:cs="宋体" w:hint="eastAsia"/>
          <w:color w:val="000000" w:themeColor="text1"/>
          <w:spacing w:val="-6"/>
          <w:kern w:val="0"/>
          <w:sz w:val="28"/>
          <w:szCs w:val="28"/>
        </w:rPr>
        <w:t>万吨，参考价约</w:t>
      </w:r>
      <w:r>
        <w:rPr>
          <w:rFonts w:ascii="宋体" w:hAnsi="宋体" w:cs="宋体" w:hint="eastAsia"/>
          <w:color w:val="000000" w:themeColor="text1"/>
          <w:spacing w:val="-6"/>
          <w:kern w:val="0"/>
          <w:sz w:val="28"/>
          <w:szCs w:val="28"/>
        </w:rPr>
        <w:t>266</w:t>
      </w:r>
      <w:r>
        <w:rPr>
          <w:rFonts w:ascii="宋体" w:hAnsi="宋体" w:cs="宋体" w:hint="eastAsia"/>
          <w:color w:val="000000" w:themeColor="text1"/>
          <w:spacing w:val="-6"/>
          <w:kern w:val="0"/>
          <w:sz w:val="28"/>
          <w:szCs w:val="28"/>
        </w:rPr>
        <w:t>万元。详见拍卖清单。</w:t>
      </w:r>
    </w:p>
    <w:p w:rsidR="008E0403" w:rsidRDefault="00E72820">
      <w:pPr>
        <w:spacing w:before="100" w:beforeAutospacing="1" w:line="480" w:lineRule="exact"/>
        <w:ind w:firstLineChars="200" w:firstLine="562"/>
        <w:rPr>
          <w:rFonts w:ascii="宋体" w:hAnsi="宋体" w:cs="宋体"/>
          <w:b/>
          <w:bCs/>
          <w:color w:val="000000"/>
          <w:sz w:val="28"/>
          <w:szCs w:val="28"/>
        </w:rPr>
      </w:pPr>
      <w:r>
        <w:rPr>
          <w:rFonts w:ascii="宋体" w:hAnsi="宋体" w:cs="宋体" w:hint="eastAsia"/>
          <w:b/>
          <w:bCs/>
          <w:color w:val="000000"/>
          <w:sz w:val="28"/>
          <w:szCs w:val="28"/>
        </w:rPr>
        <w:t>二、拍卖标的</w:t>
      </w:r>
      <w:proofErr w:type="gramStart"/>
      <w:r>
        <w:rPr>
          <w:rFonts w:ascii="宋体" w:hAnsi="宋体" w:cs="宋体" w:hint="eastAsia"/>
          <w:b/>
          <w:bCs/>
          <w:color w:val="000000"/>
          <w:sz w:val="28"/>
          <w:szCs w:val="28"/>
        </w:rPr>
        <w:t>的</w:t>
      </w:r>
      <w:proofErr w:type="gramEnd"/>
      <w:r>
        <w:rPr>
          <w:rFonts w:ascii="宋体" w:hAnsi="宋体" w:cs="宋体" w:hint="eastAsia"/>
          <w:b/>
          <w:bCs/>
          <w:color w:val="000000"/>
          <w:sz w:val="28"/>
          <w:szCs w:val="28"/>
        </w:rPr>
        <w:t>展示及情况说明</w:t>
      </w:r>
    </w:p>
    <w:p w:rsidR="008E0403" w:rsidRDefault="00E72820">
      <w:pPr>
        <w:spacing w:before="100" w:beforeAutospacing="1" w:line="480" w:lineRule="exact"/>
        <w:ind w:firstLineChars="200" w:firstLine="560"/>
        <w:rPr>
          <w:rFonts w:ascii="宋体" w:hAnsi="宋体" w:cs="宋体"/>
          <w:color w:val="000000"/>
          <w:sz w:val="28"/>
          <w:szCs w:val="28"/>
        </w:rPr>
      </w:pPr>
      <w:r>
        <w:rPr>
          <w:rFonts w:ascii="宋体" w:hAnsi="宋体" w:cs="宋体" w:hint="eastAsia"/>
          <w:color w:val="000000"/>
          <w:sz w:val="28"/>
          <w:szCs w:val="28"/>
        </w:rPr>
        <w:t>1</w:t>
      </w:r>
      <w:r>
        <w:rPr>
          <w:rFonts w:ascii="宋体" w:hAnsi="宋体" w:cs="宋体" w:hint="eastAsia"/>
          <w:color w:val="000000"/>
          <w:sz w:val="28"/>
          <w:szCs w:val="28"/>
        </w:rPr>
        <w:t>、标的自公告之日起在存放地进行展示。</w:t>
      </w:r>
    </w:p>
    <w:p w:rsidR="008D08AB" w:rsidRPr="008D08AB" w:rsidRDefault="00E72820" w:rsidP="008D08AB">
      <w:pPr>
        <w:spacing w:before="100" w:beforeAutospacing="1" w:line="480" w:lineRule="exact"/>
        <w:ind w:firstLineChars="200" w:firstLine="560"/>
        <w:rPr>
          <w:rFonts w:ascii="宋体" w:hAnsi="宋体" w:cs="宋体"/>
          <w:color w:val="000000"/>
          <w:sz w:val="28"/>
          <w:szCs w:val="28"/>
        </w:rPr>
      </w:pPr>
      <w:r>
        <w:rPr>
          <w:rFonts w:ascii="宋体" w:hAnsi="宋体" w:cs="宋体" w:hint="eastAsia"/>
          <w:color w:val="000000"/>
          <w:sz w:val="28"/>
          <w:szCs w:val="28"/>
        </w:rPr>
        <w:t>2</w:t>
      </w:r>
      <w:r>
        <w:rPr>
          <w:rFonts w:ascii="宋体" w:hAnsi="宋体" w:cs="宋体" w:hint="eastAsia"/>
          <w:color w:val="000000"/>
          <w:sz w:val="28"/>
          <w:szCs w:val="28"/>
        </w:rPr>
        <w:t>、竞买人在竞买前应对标的现状仔细勘察并予以确认，放弃现场勘察核实的权利所产生的后果，由竞买人自行承担。意向竞买人报名手续一经受理确认，即表明意向竞买人对标的物存放现状无异议并全部接受，由此产生的相关法律责任和后果，包括但不限于由此产生的费用、风险和损失，由买受人自行承担。</w:t>
      </w:r>
    </w:p>
    <w:p w:rsidR="008E0403" w:rsidRDefault="00E72820">
      <w:pPr>
        <w:spacing w:before="100" w:beforeAutospacing="1" w:line="480" w:lineRule="exact"/>
        <w:ind w:firstLineChars="200" w:firstLine="562"/>
        <w:rPr>
          <w:rFonts w:ascii="宋体" w:hAnsi="宋体" w:cs="宋体"/>
          <w:b/>
          <w:bCs/>
          <w:color w:val="000000"/>
          <w:sz w:val="28"/>
          <w:szCs w:val="28"/>
        </w:rPr>
      </w:pPr>
      <w:r>
        <w:rPr>
          <w:rFonts w:ascii="宋体" w:hAnsi="宋体" w:cs="宋体" w:hint="eastAsia"/>
          <w:b/>
          <w:bCs/>
          <w:color w:val="000000"/>
          <w:sz w:val="28"/>
          <w:szCs w:val="28"/>
        </w:rPr>
        <w:t>三、竞买登记的办理</w:t>
      </w:r>
    </w:p>
    <w:p w:rsidR="008D08AB" w:rsidRDefault="008D08AB">
      <w:pPr>
        <w:spacing w:before="100" w:beforeAutospacing="1" w:line="480" w:lineRule="exact"/>
        <w:ind w:firstLineChars="200" w:firstLine="560"/>
        <w:rPr>
          <w:rFonts w:ascii="宋体" w:hAnsi="宋体" w:cs="宋体"/>
          <w:color w:val="000000"/>
          <w:sz w:val="28"/>
          <w:szCs w:val="28"/>
        </w:rPr>
      </w:pPr>
    </w:p>
    <w:p w:rsidR="008D08AB" w:rsidRDefault="008D08AB">
      <w:pPr>
        <w:spacing w:before="100" w:beforeAutospacing="1" w:line="480" w:lineRule="exact"/>
        <w:ind w:firstLineChars="200" w:firstLine="560"/>
        <w:rPr>
          <w:rFonts w:ascii="宋体" w:hAnsi="宋体" w:cs="宋体"/>
          <w:color w:val="000000"/>
          <w:sz w:val="28"/>
          <w:szCs w:val="28"/>
        </w:rPr>
      </w:pPr>
    </w:p>
    <w:p w:rsidR="008E0403" w:rsidRDefault="00E72820">
      <w:pPr>
        <w:spacing w:before="100" w:beforeAutospacing="1" w:line="480" w:lineRule="exact"/>
        <w:ind w:firstLineChars="200" w:firstLine="560"/>
        <w:rPr>
          <w:rFonts w:ascii="宋体" w:hAnsi="宋体" w:cs="宋体"/>
          <w:color w:val="000000"/>
          <w:sz w:val="28"/>
          <w:szCs w:val="28"/>
        </w:rPr>
      </w:pPr>
      <w:r>
        <w:rPr>
          <w:rFonts w:ascii="宋体" w:hAnsi="宋体" w:cs="宋体" w:hint="eastAsia"/>
          <w:color w:val="000000"/>
          <w:sz w:val="28"/>
          <w:szCs w:val="28"/>
        </w:rPr>
        <w:lastRenderedPageBreak/>
        <w:t>1</w:t>
      </w:r>
      <w:r>
        <w:rPr>
          <w:rFonts w:ascii="宋体" w:hAnsi="宋体" w:cs="宋体" w:hint="eastAsia"/>
          <w:color w:val="000000"/>
          <w:sz w:val="28"/>
          <w:szCs w:val="28"/>
        </w:rPr>
        <w:t>、本公司确认竞买人交纳的竞买保证金和竞买准备金到账后（以实际到账为准），即与竞买人办理登记手续。交纳竞买保证金和竞买准备金到账的截止时间为</w:t>
      </w:r>
      <w:r>
        <w:rPr>
          <w:rFonts w:ascii="宋体" w:hAnsi="宋体" w:cs="宋体" w:hint="eastAsia"/>
          <w:sz w:val="28"/>
          <w:szCs w:val="28"/>
        </w:rPr>
        <w:t>2023</w:t>
      </w:r>
      <w:r>
        <w:rPr>
          <w:rFonts w:ascii="宋体" w:hAnsi="宋体" w:cs="宋体" w:hint="eastAsia"/>
          <w:sz w:val="28"/>
          <w:szCs w:val="28"/>
        </w:rPr>
        <w:t>年</w:t>
      </w:r>
      <w:r>
        <w:rPr>
          <w:rFonts w:ascii="宋体" w:hAnsi="宋体" w:cs="宋体" w:hint="eastAsia"/>
          <w:sz w:val="28"/>
          <w:szCs w:val="28"/>
        </w:rPr>
        <w:t>9</w:t>
      </w:r>
      <w:r>
        <w:rPr>
          <w:rFonts w:ascii="宋体" w:hAnsi="宋体" w:cs="宋体" w:hint="eastAsia"/>
          <w:sz w:val="28"/>
          <w:szCs w:val="28"/>
        </w:rPr>
        <w:t>月</w:t>
      </w:r>
      <w:r>
        <w:rPr>
          <w:rFonts w:ascii="宋体" w:hAnsi="宋体" w:cs="宋体" w:hint="eastAsia"/>
          <w:sz w:val="28"/>
          <w:szCs w:val="28"/>
        </w:rPr>
        <w:t>5</w:t>
      </w:r>
      <w:r>
        <w:rPr>
          <w:rFonts w:ascii="宋体" w:hAnsi="宋体" w:cs="宋体" w:hint="eastAsia"/>
          <w:sz w:val="28"/>
          <w:szCs w:val="28"/>
        </w:rPr>
        <w:t>日下午</w:t>
      </w:r>
      <w:r>
        <w:rPr>
          <w:rFonts w:ascii="宋体" w:hAnsi="宋体" w:cs="宋体"/>
          <w:sz w:val="28"/>
          <w:szCs w:val="28"/>
        </w:rPr>
        <w:t>16</w:t>
      </w:r>
      <w:r>
        <w:rPr>
          <w:rFonts w:ascii="宋体" w:hAnsi="宋体" w:cs="宋体" w:hint="eastAsia"/>
          <w:sz w:val="28"/>
          <w:szCs w:val="28"/>
        </w:rPr>
        <w:t>时</w:t>
      </w:r>
      <w:r>
        <w:rPr>
          <w:rFonts w:ascii="宋体" w:hAnsi="宋体" w:cs="宋体" w:hint="eastAsia"/>
          <w:color w:val="000000"/>
          <w:sz w:val="28"/>
          <w:szCs w:val="28"/>
        </w:rPr>
        <w:t>止。</w:t>
      </w:r>
    </w:p>
    <w:p w:rsidR="008E0403" w:rsidRDefault="00E72820">
      <w:pPr>
        <w:spacing w:before="100" w:beforeAutospacing="1" w:line="480" w:lineRule="exact"/>
        <w:ind w:firstLineChars="200" w:firstLine="560"/>
        <w:rPr>
          <w:rFonts w:ascii="宋体" w:hAnsi="宋体" w:cs="宋体"/>
          <w:color w:val="000000"/>
          <w:sz w:val="28"/>
          <w:szCs w:val="28"/>
        </w:rPr>
      </w:pPr>
      <w:r>
        <w:rPr>
          <w:rFonts w:ascii="宋体" w:hAnsi="宋体" w:cs="宋体" w:hint="eastAsia"/>
          <w:color w:val="000000"/>
          <w:sz w:val="28"/>
          <w:szCs w:val="28"/>
        </w:rPr>
        <w:t>2</w:t>
      </w:r>
      <w:r>
        <w:rPr>
          <w:rFonts w:ascii="宋体" w:hAnsi="宋体" w:cs="宋体" w:hint="eastAsia"/>
          <w:color w:val="000000"/>
          <w:sz w:val="28"/>
          <w:szCs w:val="28"/>
        </w:rPr>
        <w:t>、办理竞买登记手续的地点：大冶市大冶中</w:t>
      </w:r>
      <w:r>
        <w:rPr>
          <w:rFonts w:ascii="宋体" w:hAnsi="宋体" w:cs="宋体" w:hint="eastAsia"/>
          <w:color w:val="000000"/>
          <w:sz w:val="28"/>
          <w:szCs w:val="28"/>
        </w:rPr>
        <w:t>心</w:t>
      </w:r>
      <w:r>
        <w:rPr>
          <w:rFonts w:ascii="宋体" w:hAnsi="宋体" w:cs="宋体" w:hint="eastAsia"/>
          <w:color w:val="000000"/>
          <w:sz w:val="28"/>
          <w:szCs w:val="28"/>
        </w:rPr>
        <w:t>A</w:t>
      </w:r>
      <w:r>
        <w:rPr>
          <w:rFonts w:ascii="宋体" w:hAnsi="宋体" w:cs="宋体" w:hint="eastAsia"/>
          <w:color w:val="000000"/>
          <w:sz w:val="28"/>
          <w:szCs w:val="28"/>
        </w:rPr>
        <w:t>座</w:t>
      </w:r>
      <w:r>
        <w:rPr>
          <w:rFonts w:ascii="宋体" w:hAnsi="宋体" w:cs="宋体" w:hint="eastAsia"/>
          <w:color w:val="000000"/>
          <w:sz w:val="28"/>
          <w:szCs w:val="28"/>
        </w:rPr>
        <w:t>16</w:t>
      </w:r>
      <w:r>
        <w:rPr>
          <w:rFonts w:ascii="宋体" w:hAnsi="宋体" w:cs="宋体" w:hint="eastAsia"/>
          <w:color w:val="000000"/>
          <w:sz w:val="28"/>
          <w:szCs w:val="28"/>
        </w:rPr>
        <w:t>楼</w:t>
      </w:r>
    </w:p>
    <w:p w:rsidR="008E0403" w:rsidRDefault="00E72820">
      <w:pPr>
        <w:spacing w:before="100" w:beforeAutospacing="1" w:line="480" w:lineRule="exact"/>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、竞买人资格：</w:t>
      </w:r>
    </w:p>
    <w:p w:rsidR="008E0403" w:rsidRDefault="00E72820">
      <w:pPr>
        <w:ind w:firstLineChars="200" w:firstLine="560"/>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w:t>
      </w:r>
      <w:r>
        <w:rPr>
          <w:rFonts w:ascii="宋体" w:hAnsi="宋体" w:cs="宋体" w:hint="eastAsia"/>
          <w:sz w:val="28"/>
          <w:szCs w:val="28"/>
        </w:rPr>
        <w:t>1</w:t>
      </w:r>
      <w:r>
        <w:rPr>
          <w:rFonts w:ascii="宋体" w:hAnsi="宋体" w:cs="宋体" w:hint="eastAsia"/>
          <w:sz w:val="28"/>
          <w:szCs w:val="28"/>
        </w:rPr>
        <w:t>）营业执照</w:t>
      </w:r>
    </w:p>
    <w:p w:rsidR="008E0403" w:rsidRDefault="00E72820">
      <w:pPr>
        <w:ind w:firstLineChars="300" w:firstLine="84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2</w:t>
      </w:r>
      <w:r>
        <w:rPr>
          <w:rFonts w:ascii="宋体" w:hAnsi="宋体" w:cs="宋体" w:hint="eastAsia"/>
          <w:sz w:val="28"/>
          <w:szCs w:val="28"/>
        </w:rPr>
        <w:t>）法人身份证、代理人身份证以及授权委托书</w:t>
      </w:r>
    </w:p>
    <w:p w:rsidR="008E0403" w:rsidRDefault="00E72820">
      <w:pPr>
        <w:ind w:firstLineChars="300" w:firstLine="840"/>
        <w:rPr>
          <w:rFonts w:ascii="宋体" w:hAnsi="宋体" w:cs="宋体"/>
          <w:sz w:val="28"/>
          <w:szCs w:val="28"/>
        </w:rPr>
      </w:pPr>
      <w:r>
        <w:rPr>
          <w:rFonts w:ascii="宋体" w:hAnsi="宋体" w:cs="宋体" w:hint="eastAsia"/>
          <w:sz w:val="28"/>
          <w:szCs w:val="28"/>
        </w:rPr>
        <w:t>（</w:t>
      </w:r>
      <w:r>
        <w:rPr>
          <w:rFonts w:ascii="宋体" w:hAnsi="宋体" w:cs="宋体"/>
          <w:sz w:val="28"/>
          <w:szCs w:val="28"/>
        </w:rPr>
        <w:t>3</w:t>
      </w:r>
      <w:r>
        <w:rPr>
          <w:rFonts w:ascii="宋体" w:hAnsi="宋体" w:cs="宋体" w:hint="eastAsia"/>
          <w:sz w:val="28"/>
          <w:szCs w:val="28"/>
        </w:rPr>
        <w:t>）信用中国查询信用报告。</w:t>
      </w:r>
    </w:p>
    <w:p w:rsidR="008E0403" w:rsidRDefault="008D08AB">
      <w:pPr>
        <w:spacing w:before="100" w:beforeAutospacing="1" w:line="480" w:lineRule="exact"/>
        <w:ind w:firstLineChars="200" w:firstLine="562"/>
        <w:rPr>
          <w:rFonts w:ascii="宋体" w:hAnsi="宋体" w:cs="宋体"/>
          <w:b/>
          <w:bCs/>
          <w:sz w:val="28"/>
          <w:szCs w:val="28"/>
        </w:rPr>
      </w:pPr>
      <w:r>
        <w:rPr>
          <w:rFonts w:ascii="宋体" w:hAnsi="宋体" w:cs="宋体" w:hint="eastAsia"/>
          <w:b/>
          <w:bCs/>
          <w:sz w:val="28"/>
          <w:szCs w:val="28"/>
        </w:rPr>
        <w:t>四、竞买保证金</w:t>
      </w:r>
      <w:r w:rsidR="00E72820">
        <w:rPr>
          <w:rFonts w:ascii="宋体" w:hAnsi="宋体" w:cs="宋体" w:hint="eastAsia"/>
          <w:b/>
          <w:bCs/>
          <w:sz w:val="28"/>
          <w:szCs w:val="28"/>
        </w:rPr>
        <w:t>退还</w:t>
      </w:r>
    </w:p>
    <w:p w:rsidR="008E0403" w:rsidRDefault="00E72820">
      <w:pPr>
        <w:spacing w:before="100" w:beforeAutospacing="1" w:line="480" w:lineRule="exact"/>
        <w:ind w:firstLineChars="200" w:firstLine="560"/>
        <w:rPr>
          <w:rFonts w:ascii="宋体" w:hAnsi="宋体" w:cs="宋体"/>
          <w:color w:val="000000"/>
          <w:sz w:val="28"/>
          <w:szCs w:val="28"/>
        </w:rPr>
      </w:pPr>
      <w:r>
        <w:rPr>
          <w:rFonts w:ascii="宋体" w:hAnsi="宋体" w:cs="宋体" w:hint="eastAsia"/>
          <w:color w:val="000000"/>
          <w:sz w:val="28"/>
          <w:szCs w:val="28"/>
        </w:rPr>
        <w:t>1</w:t>
      </w:r>
      <w:r>
        <w:rPr>
          <w:rFonts w:ascii="宋体" w:hAnsi="宋体" w:cs="宋体" w:hint="eastAsia"/>
          <w:color w:val="000000"/>
          <w:sz w:val="28"/>
          <w:szCs w:val="28"/>
        </w:rPr>
        <w:t>、参与竞买的意向竞买人应在规定时间内以转账的形式，按以下标准交纳竞买保证金</w:t>
      </w:r>
      <w:r>
        <w:rPr>
          <w:rFonts w:ascii="宋体" w:hAnsi="宋体" w:cs="宋体" w:hint="eastAsia"/>
          <w:color w:val="000000"/>
          <w:sz w:val="28"/>
          <w:szCs w:val="28"/>
        </w:rPr>
        <w:t>3万元，转账需备注“尾矿库综合利用处置权竞拍”字样。</w:t>
      </w:r>
    </w:p>
    <w:p w:rsidR="008E0403" w:rsidRDefault="00E72820">
      <w:pPr>
        <w:spacing w:before="100" w:beforeAutospacing="1" w:line="480" w:lineRule="exact"/>
        <w:ind w:firstLineChars="200" w:firstLine="560"/>
        <w:rPr>
          <w:rFonts w:ascii="宋体" w:hAnsi="宋体" w:cs="宋体"/>
          <w:color w:val="000000"/>
          <w:sz w:val="28"/>
          <w:szCs w:val="28"/>
        </w:rPr>
      </w:pPr>
      <w:r>
        <w:rPr>
          <w:rFonts w:ascii="宋体" w:hAnsi="宋体" w:cs="宋体" w:hint="eastAsia"/>
          <w:color w:val="000000"/>
          <w:sz w:val="28"/>
          <w:szCs w:val="28"/>
        </w:rPr>
        <w:t xml:space="preserve"> 2</w:t>
      </w:r>
      <w:r>
        <w:rPr>
          <w:rFonts w:ascii="宋体" w:hAnsi="宋体" w:cs="宋体" w:hint="eastAsia"/>
          <w:color w:val="000000"/>
          <w:sz w:val="28"/>
          <w:szCs w:val="28"/>
        </w:rPr>
        <w:t>、拍卖成交后，竞买人交纳的竞买保证金将用于支付拍卖人的拍卖佣金，多退少补。</w:t>
      </w:r>
    </w:p>
    <w:p w:rsidR="008E0403" w:rsidRDefault="00E72820">
      <w:pPr>
        <w:spacing w:before="100" w:beforeAutospacing="1" w:line="480" w:lineRule="exact"/>
        <w:ind w:firstLineChars="200" w:firstLine="560"/>
        <w:rPr>
          <w:rFonts w:ascii="宋体" w:hAnsi="宋体" w:cs="宋体"/>
          <w:color w:val="000000"/>
          <w:sz w:val="28"/>
          <w:szCs w:val="28"/>
        </w:rPr>
      </w:pPr>
      <w:r>
        <w:rPr>
          <w:rFonts w:ascii="宋体" w:hAnsi="宋体" w:cs="宋体" w:hint="eastAsia"/>
          <w:color w:val="000000"/>
          <w:sz w:val="28"/>
          <w:szCs w:val="28"/>
        </w:rPr>
        <w:t xml:space="preserve"> 3</w:t>
      </w:r>
      <w:r w:rsidR="008D08AB">
        <w:rPr>
          <w:rFonts w:ascii="宋体" w:hAnsi="宋体" w:cs="宋体" w:hint="eastAsia"/>
          <w:color w:val="000000"/>
          <w:sz w:val="28"/>
          <w:szCs w:val="28"/>
        </w:rPr>
        <w:t>、竞买人</w:t>
      </w:r>
      <w:proofErr w:type="gramStart"/>
      <w:r w:rsidR="008D08AB">
        <w:rPr>
          <w:rFonts w:ascii="宋体" w:hAnsi="宋体" w:cs="宋体" w:hint="eastAsia"/>
          <w:color w:val="000000"/>
          <w:sz w:val="28"/>
          <w:szCs w:val="28"/>
        </w:rPr>
        <w:t>竞买未</w:t>
      </w:r>
      <w:proofErr w:type="gramEnd"/>
      <w:r w:rsidR="008D08AB">
        <w:rPr>
          <w:rFonts w:ascii="宋体" w:hAnsi="宋体" w:cs="宋体" w:hint="eastAsia"/>
          <w:color w:val="000000"/>
          <w:sz w:val="28"/>
          <w:szCs w:val="28"/>
        </w:rPr>
        <w:t>成功的，竞买保证金</w:t>
      </w:r>
      <w:r>
        <w:rPr>
          <w:rFonts w:ascii="宋体" w:hAnsi="宋体" w:cs="宋体" w:hint="eastAsia"/>
          <w:color w:val="000000"/>
          <w:sz w:val="28"/>
          <w:szCs w:val="28"/>
        </w:rPr>
        <w:t>将在拍卖会结束后五个工作日由收款单位按原账户返回（不计利息）。</w:t>
      </w:r>
    </w:p>
    <w:p w:rsidR="008E0403" w:rsidRDefault="00E72820">
      <w:pPr>
        <w:spacing w:before="100" w:beforeAutospacing="1" w:line="480" w:lineRule="exact"/>
        <w:ind w:firstLineChars="200" w:firstLine="562"/>
        <w:rPr>
          <w:rFonts w:ascii="宋体" w:hAnsi="宋体" w:cs="宋体"/>
          <w:b/>
          <w:bCs/>
          <w:color w:val="000000"/>
          <w:sz w:val="28"/>
          <w:szCs w:val="28"/>
        </w:rPr>
      </w:pPr>
      <w:r>
        <w:rPr>
          <w:rFonts w:ascii="宋体" w:hAnsi="宋体" w:cs="宋体" w:hint="eastAsia"/>
          <w:b/>
          <w:bCs/>
          <w:color w:val="000000"/>
          <w:sz w:val="28"/>
          <w:szCs w:val="28"/>
        </w:rPr>
        <w:t>五、拍卖会前的登记入场</w:t>
      </w:r>
    </w:p>
    <w:p w:rsidR="008E0403" w:rsidRDefault="00E72820">
      <w:pPr>
        <w:spacing w:before="100" w:beforeAutospacing="1" w:line="480" w:lineRule="exact"/>
        <w:ind w:firstLineChars="200" w:firstLine="560"/>
        <w:rPr>
          <w:rFonts w:ascii="宋体" w:hAnsi="宋体" w:cs="宋体"/>
          <w:color w:val="000000"/>
          <w:sz w:val="28"/>
          <w:szCs w:val="28"/>
        </w:rPr>
      </w:pPr>
      <w:r>
        <w:rPr>
          <w:rFonts w:ascii="宋体" w:hAnsi="宋体" w:cs="宋体" w:hint="eastAsia"/>
          <w:color w:val="000000"/>
          <w:sz w:val="28"/>
          <w:szCs w:val="28"/>
        </w:rPr>
        <w:t>竞买人入场前需到本公司指定登记处，持竞买资格确认书、竞买人身份证明等，换取竞买号牌。每个</w:t>
      </w:r>
      <w:proofErr w:type="gramStart"/>
      <w:r>
        <w:rPr>
          <w:rFonts w:ascii="宋体" w:hAnsi="宋体" w:cs="宋体" w:hint="eastAsia"/>
          <w:color w:val="000000"/>
          <w:sz w:val="28"/>
          <w:szCs w:val="28"/>
        </w:rPr>
        <w:t>号牌限二人</w:t>
      </w:r>
      <w:proofErr w:type="gramEnd"/>
      <w:r>
        <w:rPr>
          <w:rFonts w:ascii="宋体" w:hAnsi="宋体" w:cs="宋体" w:hint="eastAsia"/>
          <w:color w:val="000000"/>
          <w:sz w:val="28"/>
          <w:szCs w:val="28"/>
        </w:rPr>
        <w:t>进场。竞买人逾期或未参加拍卖会的，视为自动放弃竞买标的</w:t>
      </w:r>
      <w:proofErr w:type="gramStart"/>
      <w:r>
        <w:rPr>
          <w:rFonts w:ascii="宋体" w:hAnsi="宋体" w:cs="宋体" w:hint="eastAsia"/>
          <w:color w:val="000000"/>
          <w:sz w:val="28"/>
          <w:szCs w:val="28"/>
        </w:rPr>
        <w:t>的</w:t>
      </w:r>
      <w:proofErr w:type="gramEnd"/>
      <w:r>
        <w:rPr>
          <w:rFonts w:ascii="宋体" w:hAnsi="宋体" w:cs="宋体" w:hint="eastAsia"/>
          <w:color w:val="000000"/>
          <w:sz w:val="28"/>
          <w:szCs w:val="28"/>
        </w:rPr>
        <w:t>权利，由此产生的法律后果，由竞买人自行承担。</w:t>
      </w:r>
    </w:p>
    <w:p w:rsidR="008D08AB" w:rsidRPr="008D08AB" w:rsidRDefault="00E72820" w:rsidP="008D08AB">
      <w:pPr>
        <w:spacing w:before="100" w:beforeAutospacing="1" w:line="480" w:lineRule="exact"/>
        <w:ind w:firstLineChars="200" w:firstLine="562"/>
        <w:rPr>
          <w:rFonts w:ascii="宋体" w:hAnsi="宋体" w:cs="宋体"/>
          <w:b/>
          <w:bCs/>
          <w:color w:val="000000"/>
          <w:sz w:val="28"/>
          <w:szCs w:val="28"/>
        </w:rPr>
      </w:pPr>
      <w:r>
        <w:rPr>
          <w:rFonts w:ascii="宋体" w:hAnsi="宋体" w:cs="宋体" w:hint="eastAsia"/>
          <w:b/>
          <w:bCs/>
          <w:color w:val="000000"/>
          <w:sz w:val="28"/>
          <w:szCs w:val="28"/>
        </w:rPr>
        <w:t xml:space="preserve"> </w:t>
      </w:r>
      <w:r>
        <w:rPr>
          <w:rFonts w:ascii="宋体" w:hAnsi="宋体" w:cs="宋体" w:hint="eastAsia"/>
          <w:b/>
          <w:bCs/>
          <w:color w:val="000000"/>
          <w:sz w:val="28"/>
          <w:szCs w:val="28"/>
        </w:rPr>
        <w:t>六、拍卖会规则</w:t>
      </w:r>
    </w:p>
    <w:p w:rsidR="008E0403" w:rsidRDefault="00E72820" w:rsidP="008D08AB">
      <w:pPr>
        <w:spacing w:before="100" w:beforeAutospacing="1" w:line="480" w:lineRule="exact"/>
        <w:ind w:firstLineChars="200" w:firstLine="560"/>
        <w:rPr>
          <w:rFonts w:ascii="宋体" w:hAnsi="宋体" w:cs="宋体"/>
          <w:color w:val="000000"/>
          <w:sz w:val="28"/>
          <w:szCs w:val="28"/>
        </w:rPr>
      </w:pPr>
      <w:r>
        <w:rPr>
          <w:rFonts w:ascii="宋体" w:hAnsi="宋体" w:cs="宋体" w:hint="eastAsia"/>
          <w:color w:val="000000"/>
          <w:sz w:val="28"/>
          <w:szCs w:val="28"/>
        </w:rPr>
        <w:t xml:space="preserve"> 1</w:t>
      </w:r>
      <w:r>
        <w:rPr>
          <w:rFonts w:ascii="宋体" w:hAnsi="宋体" w:cs="宋体" w:hint="eastAsia"/>
          <w:color w:val="000000"/>
          <w:sz w:val="28"/>
          <w:szCs w:val="28"/>
        </w:rPr>
        <w:t>、凡参加本场拍卖会的竞买人，一经竞价，即表明已接受标的一切现状，认可本公司本场拍卖会的拍卖规则并对自己参与竞买的行为负责。</w:t>
      </w:r>
    </w:p>
    <w:p w:rsidR="008E0403" w:rsidRDefault="00E72820">
      <w:pPr>
        <w:spacing w:before="100" w:beforeAutospacing="1" w:line="480" w:lineRule="exact"/>
        <w:ind w:firstLineChars="200" w:firstLine="560"/>
        <w:rPr>
          <w:rFonts w:ascii="宋体" w:hAnsi="宋体" w:cs="宋体"/>
          <w:color w:val="000000"/>
          <w:sz w:val="28"/>
          <w:szCs w:val="28"/>
        </w:rPr>
      </w:pPr>
      <w:r>
        <w:rPr>
          <w:rFonts w:ascii="宋体" w:hAnsi="宋体" w:cs="宋体" w:hint="eastAsia"/>
          <w:color w:val="000000"/>
          <w:sz w:val="28"/>
          <w:szCs w:val="28"/>
        </w:rPr>
        <w:lastRenderedPageBreak/>
        <w:t>2</w:t>
      </w:r>
      <w:r>
        <w:rPr>
          <w:rFonts w:ascii="宋体" w:hAnsi="宋体" w:cs="宋体" w:hint="eastAsia"/>
          <w:color w:val="000000"/>
          <w:sz w:val="28"/>
          <w:szCs w:val="28"/>
        </w:rPr>
        <w:t>、竞价规则：</w:t>
      </w:r>
    </w:p>
    <w:p w:rsidR="008E0403" w:rsidRDefault="00E72820">
      <w:pPr>
        <w:spacing w:before="100" w:beforeAutospacing="1" w:line="480" w:lineRule="exact"/>
        <w:ind w:firstLineChars="200" w:firstLine="560"/>
        <w:rPr>
          <w:rFonts w:ascii="宋体" w:hAnsi="宋体" w:cs="宋体"/>
          <w:color w:val="000000"/>
          <w:sz w:val="28"/>
          <w:szCs w:val="28"/>
        </w:rPr>
      </w:pPr>
      <w:r>
        <w:rPr>
          <w:rFonts w:ascii="宋体" w:hAnsi="宋体" w:cs="宋体" w:hint="eastAsia"/>
          <w:color w:val="000000"/>
          <w:sz w:val="28"/>
          <w:szCs w:val="28"/>
        </w:rPr>
        <w:t>本次拍卖采用有保留价的增价拍卖方式，按价高者得的原则确定买受人。竞买人以举牌方式应价，也可以报价，但报价的加价幅度不得小于拍卖师宣布或调整的增价幅度。</w:t>
      </w:r>
      <w:r>
        <w:rPr>
          <w:rFonts w:ascii="宋体" w:hAnsi="宋体" w:cs="宋体" w:hint="eastAsia"/>
          <w:color w:val="000000"/>
          <w:sz w:val="28"/>
          <w:szCs w:val="28"/>
        </w:rPr>
        <w:t>拍卖</w:t>
      </w:r>
      <w:proofErr w:type="gramStart"/>
      <w:r>
        <w:rPr>
          <w:rFonts w:ascii="宋体" w:hAnsi="宋体" w:cs="宋体" w:hint="eastAsia"/>
          <w:color w:val="000000"/>
          <w:sz w:val="28"/>
          <w:szCs w:val="28"/>
        </w:rPr>
        <w:t>师连续</w:t>
      </w:r>
      <w:proofErr w:type="gramEnd"/>
      <w:r>
        <w:rPr>
          <w:rFonts w:ascii="宋体" w:hAnsi="宋体" w:cs="宋体" w:hint="eastAsia"/>
          <w:color w:val="000000"/>
          <w:sz w:val="28"/>
          <w:szCs w:val="28"/>
        </w:rPr>
        <w:t>三次宣布同一应价或报价而没有人再应价或出价，拍卖师以落槌方式表示拍卖成交，并宣布最高应价者为买受人。</w:t>
      </w:r>
    </w:p>
    <w:p w:rsidR="008E0403" w:rsidRDefault="00E72820">
      <w:pPr>
        <w:spacing w:before="100" w:beforeAutospacing="1" w:line="480" w:lineRule="exact"/>
        <w:ind w:firstLineChars="200" w:firstLine="562"/>
        <w:rPr>
          <w:rFonts w:ascii="宋体" w:hAnsi="宋体" w:cs="宋体"/>
          <w:b/>
          <w:bCs/>
          <w:color w:val="000000"/>
          <w:sz w:val="28"/>
          <w:szCs w:val="28"/>
        </w:rPr>
      </w:pPr>
      <w:r>
        <w:rPr>
          <w:rFonts w:ascii="宋体" w:hAnsi="宋体" w:cs="宋体" w:hint="eastAsia"/>
          <w:b/>
          <w:bCs/>
          <w:color w:val="000000"/>
          <w:sz w:val="28"/>
          <w:szCs w:val="28"/>
        </w:rPr>
        <w:t>七、拍</w:t>
      </w:r>
      <w:r>
        <w:rPr>
          <w:rFonts w:ascii="宋体" w:hAnsi="宋体" w:cs="宋体" w:hint="eastAsia"/>
          <w:b/>
          <w:bCs/>
          <w:sz w:val="28"/>
          <w:szCs w:val="28"/>
        </w:rPr>
        <w:t>卖成交价款和</w:t>
      </w:r>
      <w:r>
        <w:rPr>
          <w:rFonts w:ascii="宋体" w:hAnsi="宋体" w:cs="宋体" w:hint="eastAsia"/>
          <w:b/>
          <w:bCs/>
          <w:color w:val="000000"/>
          <w:sz w:val="28"/>
          <w:szCs w:val="28"/>
        </w:rPr>
        <w:t>拍卖佣金的支付</w:t>
      </w:r>
    </w:p>
    <w:p w:rsidR="008E0403" w:rsidRDefault="00E72820">
      <w:pPr>
        <w:pStyle w:val="a7"/>
        <w:widowControl/>
        <w:shd w:val="clear" w:color="auto" w:fill="FFFFFF"/>
        <w:spacing w:before="0" w:beforeAutospacing="0" w:after="0" w:afterAutospacing="0"/>
        <w:ind w:firstLine="560"/>
        <w:rPr>
          <w:rFonts w:ascii="宋体" w:hAnsi="宋体" w:cs="宋体"/>
          <w:sz w:val="28"/>
          <w:szCs w:val="28"/>
        </w:rPr>
      </w:pPr>
      <w:r>
        <w:rPr>
          <w:rFonts w:ascii="宋体" w:hAnsi="宋体" w:cs="宋体" w:hint="eastAsia"/>
          <w:color w:val="000000"/>
          <w:sz w:val="28"/>
          <w:szCs w:val="28"/>
        </w:rPr>
        <w:t>拍</w:t>
      </w:r>
      <w:r>
        <w:rPr>
          <w:rFonts w:ascii="宋体" w:hAnsi="宋体" w:cs="宋体" w:hint="eastAsia"/>
          <w:sz w:val="28"/>
          <w:szCs w:val="28"/>
        </w:rPr>
        <w:t>卖成交后，买受人应在拍卖成交之日起</w:t>
      </w:r>
      <w:r>
        <w:rPr>
          <w:rFonts w:ascii="宋体" w:hAnsi="宋体" w:cs="宋体" w:hint="eastAsia"/>
          <w:sz w:val="28"/>
          <w:szCs w:val="28"/>
          <w:u w:val="single"/>
        </w:rPr>
        <w:t>30</w:t>
      </w:r>
      <w:r>
        <w:rPr>
          <w:rFonts w:ascii="宋体" w:hAnsi="宋体" w:cs="宋体" w:hint="eastAsia"/>
          <w:sz w:val="28"/>
          <w:szCs w:val="28"/>
        </w:rPr>
        <w:t>日内，</w:t>
      </w:r>
      <w:r>
        <w:rPr>
          <w:rFonts w:ascii="宋体" w:hAnsi="宋体" w:cs="宋体" w:hint="eastAsia"/>
          <w:sz w:val="28"/>
          <w:szCs w:val="28"/>
          <w:shd w:val="clear" w:color="auto" w:fill="FFFFFF"/>
        </w:rPr>
        <w:t>按五年分批次付清拍卖价款。前四年按成交价款的</w:t>
      </w:r>
      <w:r>
        <w:rPr>
          <w:rFonts w:ascii="宋体" w:hAnsi="宋体" w:cs="宋体" w:hint="eastAsia"/>
          <w:sz w:val="28"/>
          <w:szCs w:val="28"/>
          <w:shd w:val="clear" w:color="auto" w:fill="FFFFFF"/>
        </w:rPr>
        <w:t>10%</w:t>
      </w:r>
      <w:r>
        <w:rPr>
          <w:rFonts w:ascii="宋体" w:hAnsi="宋体" w:cs="宋体" w:hint="eastAsia"/>
          <w:sz w:val="28"/>
          <w:szCs w:val="28"/>
          <w:shd w:val="clear" w:color="auto" w:fill="FFFFFF"/>
        </w:rPr>
        <w:t>每年支付至委托人指定账户；第五年按成交价款的</w:t>
      </w:r>
      <w:r>
        <w:rPr>
          <w:rFonts w:ascii="宋体" w:hAnsi="宋体" w:cs="宋体" w:hint="eastAsia"/>
          <w:sz w:val="28"/>
          <w:szCs w:val="28"/>
          <w:shd w:val="clear" w:color="auto" w:fill="FFFFFF"/>
        </w:rPr>
        <w:t>60%</w:t>
      </w:r>
      <w:r>
        <w:rPr>
          <w:rFonts w:ascii="宋体" w:hAnsi="宋体" w:cs="宋体" w:hint="eastAsia"/>
          <w:sz w:val="28"/>
          <w:szCs w:val="28"/>
          <w:shd w:val="clear" w:color="auto" w:fill="FFFFFF"/>
        </w:rPr>
        <w:t>支付给委托人指定账户。具体付款时间由委托人与买受人另行约定。</w:t>
      </w:r>
    </w:p>
    <w:p w:rsidR="008E0403" w:rsidRDefault="00E72820">
      <w:pPr>
        <w:numPr>
          <w:ilvl w:val="0"/>
          <w:numId w:val="1"/>
        </w:numPr>
        <w:spacing w:before="100" w:beforeAutospacing="1" w:line="480" w:lineRule="exact"/>
        <w:ind w:firstLineChars="200" w:firstLine="560"/>
        <w:rPr>
          <w:rFonts w:ascii="宋体" w:hAnsi="宋体" w:cs="宋体"/>
          <w:sz w:val="28"/>
          <w:szCs w:val="28"/>
        </w:rPr>
      </w:pPr>
      <w:r>
        <w:rPr>
          <w:rFonts w:ascii="宋体" w:hAnsi="宋体" w:cs="宋体" w:hint="eastAsia"/>
          <w:sz w:val="28"/>
          <w:szCs w:val="28"/>
        </w:rPr>
        <w:t>总成交价款其余部分（收款人账号和开户银行在大冶市自然资源和规划局出具缴款通知书时由湖北省非税收入管理系统随机产生的</w:t>
      </w:r>
      <w:r>
        <w:rPr>
          <w:rFonts w:ascii="宋体" w:hAnsi="宋体" w:cs="宋体"/>
          <w:sz w:val="28"/>
          <w:szCs w:val="28"/>
        </w:rPr>
        <w:t>账号</w:t>
      </w:r>
      <w:r>
        <w:rPr>
          <w:rFonts w:ascii="宋体" w:hAnsi="宋体" w:cs="宋体" w:hint="eastAsia"/>
          <w:sz w:val="28"/>
          <w:szCs w:val="28"/>
        </w:rPr>
        <w:t>）</w:t>
      </w:r>
      <w:r>
        <w:rPr>
          <w:rFonts w:ascii="宋体" w:hAnsi="宋体" w:cs="宋体"/>
          <w:sz w:val="28"/>
          <w:szCs w:val="28"/>
        </w:rPr>
        <w:t>支付</w:t>
      </w:r>
      <w:r>
        <w:rPr>
          <w:rFonts w:ascii="宋体" w:hAnsi="宋体" w:cs="宋体" w:hint="eastAsia"/>
          <w:sz w:val="28"/>
          <w:szCs w:val="28"/>
        </w:rPr>
        <w:t>。</w:t>
      </w:r>
    </w:p>
    <w:p w:rsidR="008E0403" w:rsidRDefault="00E72820">
      <w:pPr>
        <w:numPr>
          <w:ilvl w:val="0"/>
          <w:numId w:val="1"/>
        </w:numPr>
        <w:spacing w:before="100" w:beforeAutospacing="1" w:line="480" w:lineRule="exact"/>
        <w:ind w:firstLineChars="200" w:firstLine="560"/>
        <w:rPr>
          <w:rFonts w:ascii="宋体" w:hAnsi="宋体" w:cs="宋体"/>
          <w:sz w:val="28"/>
          <w:szCs w:val="28"/>
        </w:rPr>
      </w:pPr>
      <w:r>
        <w:rPr>
          <w:rFonts w:ascii="宋体" w:hAnsi="宋体" w:cs="宋体" w:hint="eastAsia"/>
          <w:sz w:val="28"/>
          <w:szCs w:val="28"/>
        </w:rPr>
        <w:t>买受人应于拍卖成交之日起</w:t>
      </w:r>
      <w:r>
        <w:rPr>
          <w:rFonts w:ascii="宋体" w:hAnsi="宋体" w:cs="宋体" w:hint="eastAsia"/>
          <w:sz w:val="28"/>
          <w:szCs w:val="28"/>
          <w:u w:val="single"/>
        </w:rPr>
        <w:t>30</w:t>
      </w:r>
      <w:proofErr w:type="gramStart"/>
      <w:r>
        <w:rPr>
          <w:rFonts w:ascii="宋体" w:hAnsi="宋体" w:cs="宋体" w:hint="eastAsia"/>
          <w:sz w:val="28"/>
          <w:szCs w:val="28"/>
        </w:rPr>
        <w:t>日内与</w:t>
      </w:r>
      <w:proofErr w:type="gramEnd"/>
      <w:r>
        <w:rPr>
          <w:rFonts w:ascii="宋体" w:hAnsi="宋体" w:cs="宋体" w:hint="eastAsia"/>
          <w:sz w:val="28"/>
          <w:szCs w:val="28"/>
        </w:rPr>
        <w:t>委托方签订《大冶市尾矿库综合利用处置权合同》。</w:t>
      </w:r>
    </w:p>
    <w:p w:rsidR="008E0403" w:rsidRDefault="00E72820">
      <w:pPr>
        <w:spacing w:before="100" w:beforeAutospacing="1" w:line="480" w:lineRule="exact"/>
        <w:ind w:firstLineChars="200" w:firstLine="562"/>
        <w:rPr>
          <w:rFonts w:ascii="宋体" w:hAnsi="宋体" w:cs="宋体"/>
          <w:b/>
          <w:bCs/>
          <w:color w:val="000000"/>
          <w:sz w:val="28"/>
          <w:szCs w:val="28"/>
        </w:rPr>
      </w:pPr>
      <w:r>
        <w:rPr>
          <w:rFonts w:ascii="宋体" w:hAnsi="宋体" w:cs="宋体" w:hint="eastAsia"/>
          <w:b/>
          <w:bCs/>
          <w:color w:val="000000"/>
          <w:sz w:val="28"/>
          <w:szCs w:val="28"/>
        </w:rPr>
        <w:t>八、拍卖标的移交</w:t>
      </w:r>
    </w:p>
    <w:p w:rsidR="008D08AB" w:rsidRDefault="00E72820" w:rsidP="008D08AB">
      <w:pPr>
        <w:spacing w:before="100" w:beforeAutospacing="1" w:line="480" w:lineRule="exact"/>
        <w:ind w:firstLineChars="200" w:firstLine="560"/>
        <w:rPr>
          <w:rFonts w:ascii="宋体" w:hAnsi="宋体" w:cs="宋体"/>
          <w:color w:val="000000"/>
          <w:sz w:val="28"/>
          <w:szCs w:val="28"/>
        </w:rPr>
      </w:pPr>
      <w:r>
        <w:rPr>
          <w:rFonts w:ascii="宋体" w:hAnsi="宋体" w:cs="宋体" w:hint="eastAsia"/>
          <w:color w:val="000000"/>
          <w:sz w:val="28"/>
          <w:szCs w:val="28"/>
        </w:rPr>
        <w:t>1</w:t>
      </w:r>
      <w:r>
        <w:rPr>
          <w:rFonts w:ascii="宋体" w:hAnsi="宋体" w:cs="宋体" w:hint="eastAsia"/>
          <w:color w:val="000000"/>
          <w:sz w:val="28"/>
          <w:szCs w:val="28"/>
        </w:rPr>
        <w:t>、本次拍卖标的</w:t>
      </w:r>
      <w:r>
        <w:rPr>
          <w:rFonts w:ascii="宋体" w:hAnsi="宋体" w:cs="宋体" w:hint="eastAsia"/>
          <w:sz w:val="28"/>
          <w:szCs w:val="28"/>
        </w:rPr>
        <w:t>物为尾矿库综合利用处置权。拍卖成</w:t>
      </w:r>
      <w:r>
        <w:rPr>
          <w:rFonts w:ascii="宋体" w:hAnsi="宋体" w:cs="宋体" w:hint="eastAsia"/>
          <w:color w:val="000000"/>
          <w:sz w:val="28"/>
          <w:szCs w:val="28"/>
        </w:rPr>
        <w:t>交后，拍卖标的物由委托人按原状分次向买受人交付，对尾矿库的质量不作任何承诺。买受人承担尾矿库处置过程中的所有费用（包括税金）及法律责任。</w:t>
      </w:r>
    </w:p>
    <w:p w:rsidR="008E0403" w:rsidRPr="008D08AB" w:rsidRDefault="00E72820" w:rsidP="008D08AB">
      <w:pPr>
        <w:spacing w:before="100" w:beforeAutospacing="1" w:line="480" w:lineRule="exact"/>
        <w:ind w:firstLineChars="200" w:firstLine="560"/>
        <w:rPr>
          <w:rFonts w:ascii="宋体" w:hAnsi="宋体" w:cs="宋体"/>
          <w:color w:val="000000"/>
          <w:sz w:val="28"/>
          <w:szCs w:val="28"/>
        </w:rPr>
      </w:pPr>
      <w:r>
        <w:rPr>
          <w:rFonts w:ascii="宋体" w:hAnsi="宋体" w:cs="宋体" w:hint="eastAsia"/>
          <w:color w:val="000000"/>
          <w:sz w:val="28"/>
          <w:szCs w:val="28"/>
        </w:rPr>
        <w:t>2</w:t>
      </w:r>
      <w:r>
        <w:rPr>
          <w:rFonts w:ascii="宋体" w:hAnsi="宋体" w:cs="宋体" w:hint="eastAsia"/>
          <w:color w:val="000000"/>
          <w:sz w:val="28"/>
          <w:szCs w:val="28"/>
        </w:rPr>
        <w:t>、拍卖成交后，</w:t>
      </w:r>
      <w:r>
        <w:rPr>
          <w:rFonts w:ascii="宋体" w:hAnsi="宋体" w:cs="宋体" w:hint="eastAsia"/>
          <w:color w:val="000000" w:themeColor="text1"/>
          <w:spacing w:val="-6"/>
          <w:kern w:val="0"/>
          <w:sz w:val="28"/>
          <w:szCs w:val="28"/>
        </w:rPr>
        <w:t>对大冶市多处已经关闭多年或已公告关闭的尾矿库内的矿产资源拥有处分权，没有公告关闭的尾矿库在使用权人无先进技术开发的前提下，可鼓励引进第三</w:t>
      </w:r>
      <w:proofErr w:type="gramStart"/>
      <w:r>
        <w:rPr>
          <w:rFonts w:ascii="宋体" w:hAnsi="宋体" w:cs="宋体" w:hint="eastAsia"/>
          <w:color w:val="000000" w:themeColor="text1"/>
          <w:spacing w:val="-6"/>
          <w:kern w:val="0"/>
          <w:sz w:val="28"/>
          <w:szCs w:val="28"/>
        </w:rPr>
        <w:t>方先进</w:t>
      </w:r>
      <w:proofErr w:type="gramEnd"/>
      <w:r>
        <w:rPr>
          <w:rFonts w:ascii="宋体" w:hAnsi="宋体" w:cs="宋体" w:hint="eastAsia"/>
          <w:color w:val="000000" w:themeColor="text1"/>
          <w:spacing w:val="-6"/>
          <w:kern w:val="0"/>
          <w:sz w:val="28"/>
          <w:szCs w:val="28"/>
        </w:rPr>
        <w:t>技术进行尾矿</w:t>
      </w:r>
      <w:proofErr w:type="gramStart"/>
      <w:r>
        <w:rPr>
          <w:rFonts w:ascii="宋体" w:hAnsi="宋体" w:cs="宋体" w:hint="eastAsia"/>
          <w:color w:val="000000" w:themeColor="text1"/>
          <w:spacing w:val="-6"/>
          <w:kern w:val="0"/>
          <w:sz w:val="28"/>
          <w:szCs w:val="28"/>
        </w:rPr>
        <w:t>库资源</w:t>
      </w:r>
      <w:proofErr w:type="gramEnd"/>
      <w:r>
        <w:rPr>
          <w:rFonts w:ascii="宋体" w:hAnsi="宋体" w:cs="宋体" w:hint="eastAsia"/>
          <w:color w:val="000000" w:themeColor="text1"/>
          <w:spacing w:val="-6"/>
          <w:kern w:val="0"/>
          <w:sz w:val="28"/>
          <w:szCs w:val="28"/>
        </w:rPr>
        <w:t>的开发利用。但是在开发利用必须遵守国家安全生产、环保保护、矿产资源开发利用的相</w:t>
      </w:r>
      <w:r>
        <w:rPr>
          <w:rFonts w:ascii="宋体" w:hAnsi="宋体" w:cs="宋体" w:hint="eastAsia"/>
          <w:color w:val="000000" w:themeColor="text1"/>
          <w:spacing w:val="-6"/>
          <w:kern w:val="0"/>
          <w:sz w:val="28"/>
          <w:szCs w:val="28"/>
        </w:rPr>
        <w:t>关法规政策规定，并获得相关部门审批。</w:t>
      </w:r>
    </w:p>
    <w:p w:rsidR="008D08AB" w:rsidRDefault="008D08AB">
      <w:pPr>
        <w:spacing w:before="100" w:beforeAutospacing="1" w:line="480" w:lineRule="exact"/>
        <w:ind w:firstLineChars="200" w:firstLine="562"/>
        <w:rPr>
          <w:rFonts w:ascii="宋体" w:hAnsi="宋体" w:cs="宋体"/>
          <w:b/>
          <w:bCs/>
          <w:sz w:val="28"/>
          <w:szCs w:val="28"/>
        </w:rPr>
      </w:pPr>
    </w:p>
    <w:p w:rsidR="008E0403" w:rsidRDefault="00E72820">
      <w:pPr>
        <w:spacing w:before="100" w:beforeAutospacing="1" w:line="480" w:lineRule="exact"/>
        <w:ind w:firstLineChars="200" w:firstLine="562"/>
        <w:rPr>
          <w:rFonts w:ascii="宋体" w:hAnsi="宋体" w:cs="宋体"/>
          <w:sz w:val="28"/>
          <w:szCs w:val="28"/>
        </w:rPr>
      </w:pPr>
      <w:r>
        <w:rPr>
          <w:rFonts w:ascii="宋体" w:hAnsi="宋体" w:cs="宋体" w:hint="eastAsia"/>
          <w:b/>
          <w:bCs/>
          <w:sz w:val="28"/>
          <w:szCs w:val="28"/>
        </w:rPr>
        <w:lastRenderedPageBreak/>
        <w:t>九、</w:t>
      </w:r>
      <w:r>
        <w:rPr>
          <w:rFonts w:ascii="宋体" w:hAnsi="宋体" w:cs="宋体" w:hint="eastAsia"/>
          <w:sz w:val="28"/>
          <w:szCs w:val="28"/>
        </w:rPr>
        <w:t>竞买人必须遵守拍卖现场的公共秩序，一旦发生阻挠其他竞买人应价、报价或妨碍拍卖师进行正常拍卖工作的行为，即取消其竞买人资格。</w:t>
      </w:r>
    </w:p>
    <w:p w:rsidR="008E0403" w:rsidRDefault="00E72820">
      <w:pPr>
        <w:adjustRightInd w:val="0"/>
        <w:snapToGrid w:val="0"/>
        <w:spacing w:line="500" w:lineRule="exact"/>
        <w:ind w:firstLineChars="200" w:firstLine="562"/>
        <w:rPr>
          <w:rFonts w:ascii="宋体" w:hAnsi="宋体"/>
          <w:kern w:val="0"/>
          <w:sz w:val="28"/>
          <w:szCs w:val="28"/>
        </w:rPr>
      </w:pPr>
      <w:r>
        <w:rPr>
          <w:rFonts w:ascii="宋体" w:hAnsi="宋体" w:cs="宋体" w:hint="eastAsia"/>
          <w:b/>
          <w:bCs/>
          <w:sz w:val="28"/>
          <w:szCs w:val="28"/>
        </w:rPr>
        <w:t>十</w:t>
      </w:r>
      <w:r>
        <w:rPr>
          <w:rFonts w:ascii="宋体" w:hAnsi="宋体" w:cs="宋体" w:hint="eastAsia"/>
          <w:sz w:val="28"/>
          <w:szCs w:val="28"/>
        </w:rPr>
        <w:t>、尾矿库处置量拍卖的数量及规格均以现状为准，委托人和拍卖人不承担瑕疵担保责任。委托人和拍卖人不</w:t>
      </w:r>
      <w:r>
        <w:rPr>
          <w:rFonts w:ascii="宋体" w:hAnsi="宋体" w:hint="eastAsia"/>
          <w:kern w:val="0"/>
          <w:sz w:val="28"/>
          <w:szCs w:val="28"/>
        </w:rPr>
        <w:t>作任何担保。</w:t>
      </w:r>
    </w:p>
    <w:p w:rsidR="008E0403" w:rsidRDefault="00E72820">
      <w:pPr>
        <w:pStyle w:val="a9"/>
        <w:ind w:firstLineChars="195" w:firstLine="548"/>
        <w:rPr>
          <w:rFonts w:ascii="宋体" w:eastAsia="宋体" w:hAnsi="宋体" w:cs="宋体"/>
          <w:color w:val="000000"/>
          <w:sz w:val="28"/>
          <w:szCs w:val="28"/>
        </w:rPr>
      </w:pPr>
      <w:r>
        <w:rPr>
          <w:rFonts w:ascii="宋体" w:eastAsia="宋体" w:hAnsi="宋体" w:cs="宋体" w:hint="eastAsia"/>
          <w:b/>
          <w:bCs/>
          <w:sz w:val="28"/>
          <w:szCs w:val="28"/>
        </w:rPr>
        <w:t>十一、</w:t>
      </w:r>
      <w:r>
        <w:rPr>
          <w:rFonts w:ascii="宋体" w:eastAsia="宋体" w:hAnsi="宋体" w:cs="宋体" w:hint="eastAsia"/>
          <w:sz w:val="28"/>
          <w:szCs w:val="28"/>
        </w:rPr>
        <w:t>竞买登记前，竞买人应实地踏勘运输路线，竞买成交后，拍卖标的运输保障、损耗及安全风险等均由竞买人自行</w:t>
      </w:r>
      <w:r>
        <w:rPr>
          <w:rFonts w:ascii="宋体" w:eastAsia="宋体" w:hAnsi="宋体" w:cs="宋体" w:hint="eastAsia"/>
          <w:color w:val="000000"/>
          <w:sz w:val="28"/>
          <w:szCs w:val="28"/>
        </w:rPr>
        <w:t>承担。</w:t>
      </w:r>
    </w:p>
    <w:p w:rsidR="008E0403" w:rsidRDefault="00E72820">
      <w:pPr>
        <w:pStyle w:val="a9"/>
        <w:rPr>
          <w:rFonts w:ascii="宋体" w:eastAsia="宋体" w:hAnsi="宋体" w:cs="宋体"/>
          <w:color w:val="000000"/>
          <w:sz w:val="28"/>
          <w:szCs w:val="28"/>
        </w:rPr>
      </w:pPr>
      <w:r>
        <w:rPr>
          <w:rFonts w:ascii="宋体" w:eastAsia="宋体" w:hAnsi="宋体" w:cs="宋体" w:hint="eastAsia"/>
          <w:b/>
          <w:bCs/>
          <w:color w:val="000000"/>
          <w:sz w:val="28"/>
          <w:szCs w:val="28"/>
        </w:rPr>
        <w:t xml:space="preserve"> </w:t>
      </w:r>
      <w:r>
        <w:rPr>
          <w:rFonts w:ascii="宋体" w:eastAsia="宋体" w:hAnsi="宋体" w:cs="宋体" w:hint="eastAsia"/>
          <w:b/>
          <w:bCs/>
          <w:color w:val="000000"/>
          <w:sz w:val="28"/>
          <w:szCs w:val="28"/>
        </w:rPr>
        <w:t>十二、</w:t>
      </w:r>
      <w:r>
        <w:rPr>
          <w:rFonts w:ascii="宋体" w:eastAsia="宋体" w:hAnsi="宋体" w:cs="宋体" w:hint="eastAsia"/>
          <w:color w:val="000000"/>
          <w:sz w:val="28"/>
          <w:szCs w:val="28"/>
        </w:rPr>
        <w:t>因法律法规、国家或地方的产业、环保规划调整等相关政策原因，采石项目必须终（中）止的，须无条件终（中）止。</w:t>
      </w:r>
    </w:p>
    <w:p w:rsidR="008E0403" w:rsidRDefault="00E72820">
      <w:pPr>
        <w:spacing w:before="100" w:beforeAutospacing="1" w:line="480" w:lineRule="exact"/>
        <w:ind w:firstLineChars="200" w:firstLine="562"/>
        <w:rPr>
          <w:rFonts w:ascii="宋体"/>
          <w:color w:val="000000"/>
          <w:sz w:val="28"/>
          <w:szCs w:val="28"/>
        </w:rPr>
      </w:pPr>
      <w:r>
        <w:rPr>
          <w:rFonts w:ascii="宋体" w:hAnsi="宋体" w:cs="宋体" w:hint="eastAsia"/>
          <w:b/>
          <w:bCs/>
          <w:color w:val="000000"/>
          <w:sz w:val="28"/>
          <w:szCs w:val="28"/>
        </w:rPr>
        <w:t>十三、</w:t>
      </w:r>
      <w:r>
        <w:rPr>
          <w:rFonts w:ascii="宋体" w:hAnsi="宋体" w:cs="宋体" w:hint="eastAsia"/>
          <w:color w:val="000000"/>
          <w:sz w:val="28"/>
          <w:szCs w:val="28"/>
        </w:rPr>
        <w:t>竞买人在竞拍前已经仔细阅读并充分理解了拍卖人提供的所有文件资料，愿意遵照所有相关条款的规定，对参与竞拍的行为承担法律和经济责任。</w:t>
      </w:r>
    </w:p>
    <w:p w:rsidR="008E0403" w:rsidRDefault="00E72820">
      <w:pPr>
        <w:spacing w:before="100" w:beforeAutospacing="1" w:line="480" w:lineRule="exact"/>
        <w:ind w:firstLineChars="200" w:firstLine="562"/>
        <w:rPr>
          <w:rFonts w:ascii="宋体"/>
          <w:color w:val="000000"/>
          <w:sz w:val="28"/>
          <w:szCs w:val="28"/>
        </w:rPr>
      </w:pPr>
      <w:r>
        <w:rPr>
          <w:rFonts w:ascii="宋体" w:hAnsi="宋体" w:cs="宋体" w:hint="eastAsia"/>
          <w:b/>
          <w:bCs/>
          <w:color w:val="000000"/>
          <w:sz w:val="28"/>
          <w:szCs w:val="28"/>
        </w:rPr>
        <w:t>十四、</w:t>
      </w:r>
      <w:r>
        <w:rPr>
          <w:rFonts w:ascii="宋体" w:hAnsi="宋体" w:cs="宋体" w:hint="eastAsia"/>
          <w:color w:val="000000"/>
          <w:sz w:val="28"/>
          <w:szCs w:val="28"/>
        </w:rPr>
        <w:t>拍卖人对本竞买须知保留最终解释权。</w:t>
      </w:r>
    </w:p>
    <w:p w:rsidR="008E0403" w:rsidRDefault="008E0403" w:rsidP="008D08AB">
      <w:pPr>
        <w:spacing w:before="100" w:beforeAutospacing="1" w:line="480" w:lineRule="exact"/>
        <w:rPr>
          <w:rFonts w:ascii="宋体" w:hAnsi="宋体" w:cs="宋体"/>
          <w:b/>
          <w:bCs/>
          <w:color w:val="000000"/>
          <w:sz w:val="28"/>
          <w:szCs w:val="28"/>
        </w:rPr>
      </w:pPr>
    </w:p>
    <w:p w:rsidR="008E0403" w:rsidRDefault="00E72820">
      <w:pPr>
        <w:spacing w:before="100" w:beforeAutospacing="1" w:line="480" w:lineRule="exact"/>
        <w:ind w:firstLineChars="200" w:firstLine="562"/>
        <w:rPr>
          <w:rFonts w:ascii="宋体" w:hAnsi="宋体" w:cs="宋体"/>
          <w:color w:val="000000"/>
          <w:sz w:val="28"/>
          <w:szCs w:val="28"/>
        </w:rPr>
      </w:pPr>
      <w:r>
        <w:rPr>
          <w:rFonts w:ascii="宋体" w:hAnsi="宋体" w:cs="宋体" w:hint="eastAsia"/>
          <w:b/>
          <w:bCs/>
          <w:color w:val="000000"/>
          <w:sz w:val="28"/>
          <w:szCs w:val="28"/>
        </w:rPr>
        <w:t>上述内容，本公司已认真阅读并全部知晓，无任何异议，自愿参加竞买，并对本公司参加竞买的行为承担法律和经济责任。</w:t>
      </w:r>
    </w:p>
    <w:p w:rsidR="008E0403" w:rsidRDefault="00E72820">
      <w:pPr>
        <w:spacing w:before="100" w:beforeAutospacing="1" w:line="480" w:lineRule="exact"/>
        <w:ind w:firstLineChars="1400" w:firstLine="4216"/>
        <w:rPr>
          <w:rFonts w:ascii="宋体"/>
          <w:b/>
          <w:bCs/>
          <w:color w:val="000000"/>
          <w:sz w:val="30"/>
          <w:szCs w:val="30"/>
        </w:rPr>
      </w:pPr>
      <w:r>
        <w:rPr>
          <w:rFonts w:ascii="宋体" w:hAnsi="宋体" w:cs="宋体" w:hint="eastAsia"/>
          <w:b/>
          <w:bCs/>
          <w:color w:val="000000"/>
          <w:sz w:val="30"/>
          <w:szCs w:val="30"/>
        </w:rPr>
        <w:t>竞买人（签字盖章）：</w:t>
      </w:r>
    </w:p>
    <w:p w:rsidR="008E0403" w:rsidRDefault="00E72820">
      <w:pPr>
        <w:pStyle w:val="a7"/>
        <w:widowControl/>
        <w:spacing w:before="0" w:beforeAutospacing="0" w:after="0" w:afterAutospacing="0" w:line="520" w:lineRule="exact"/>
        <w:ind w:firstLineChars="1500" w:firstLine="4518"/>
        <w:rPr>
          <w:rFonts w:ascii="宋体" w:hAnsi="宋体" w:cs="宋体"/>
          <w:b/>
          <w:sz w:val="32"/>
          <w:szCs w:val="32"/>
        </w:rPr>
      </w:pPr>
      <w:r>
        <w:rPr>
          <w:rFonts w:ascii="宋体" w:hAnsi="宋体" w:cs="宋体" w:hint="eastAsia"/>
          <w:b/>
          <w:bCs/>
          <w:color w:val="000000"/>
          <w:sz w:val="30"/>
          <w:szCs w:val="30"/>
        </w:rPr>
        <w:t>日期：</w:t>
      </w:r>
    </w:p>
    <w:p w:rsidR="008E0403" w:rsidRDefault="008E0403">
      <w:pPr>
        <w:jc w:val="center"/>
        <w:rPr>
          <w:rFonts w:ascii="宋体" w:hAnsi="宋体" w:cs="宋体"/>
          <w:b/>
          <w:sz w:val="44"/>
          <w:szCs w:val="44"/>
        </w:rPr>
      </w:pPr>
    </w:p>
    <w:p w:rsidR="008E0403" w:rsidRDefault="008E0403">
      <w:pPr>
        <w:rPr>
          <w:rFonts w:ascii="宋体" w:hAnsi="宋体" w:cs="宋体"/>
          <w:b/>
          <w:sz w:val="44"/>
          <w:szCs w:val="44"/>
        </w:rPr>
      </w:pPr>
    </w:p>
    <w:p w:rsidR="008E0403" w:rsidRDefault="008E0403">
      <w:pPr>
        <w:rPr>
          <w:rFonts w:ascii="宋体" w:hAnsi="宋体" w:cs="宋体"/>
          <w:b/>
          <w:sz w:val="44"/>
          <w:szCs w:val="44"/>
        </w:rPr>
      </w:pPr>
    </w:p>
    <w:p w:rsidR="008E0403" w:rsidRDefault="008E0403">
      <w:pPr>
        <w:jc w:val="center"/>
        <w:rPr>
          <w:rFonts w:ascii="宋体" w:hAnsi="宋体" w:cs="宋体"/>
          <w:b/>
          <w:sz w:val="44"/>
          <w:szCs w:val="44"/>
        </w:rPr>
      </w:pPr>
    </w:p>
    <w:p w:rsidR="008E0403" w:rsidRDefault="008E0403">
      <w:pPr>
        <w:rPr>
          <w:rFonts w:ascii="宋体" w:hAnsi="宋体" w:cs="宋体"/>
          <w:b/>
          <w:sz w:val="44"/>
          <w:szCs w:val="44"/>
        </w:rPr>
      </w:pPr>
    </w:p>
    <w:p w:rsidR="008E0403" w:rsidRDefault="008E0403">
      <w:pPr>
        <w:jc w:val="center"/>
        <w:rPr>
          <w:rFonts w:ascii="宋体" w:hAnsi="宋体" w:cs="宋体"/>
          <w:b/>
          <w:sz w:val="44"/>
          <w:szCs w:val="44"/>
        </w:rPr>
      </w:pPr>
    </w:p>
    <w:p w:rsidR="008D08AB" w:rsidRDefault="008D08AB">
      <w:pPr>
        <w:jc w:val="center"/>
        <w:rPr>
          <w:rFonts w:ascii="宋体" w:hAnsi="宋体" w:cs="宋体"/>
          <w:b/>
          <w:sz w:val="44"/>
          <w:szCs w:val="44"/>
        </w:rPr>
      </w:pPr>
    </w:p>
    <w:p w:rsidR="008E0403" w:rsidRDefault="00E72820">
      <w:pPr>
        <w:jc w:val="center"/>
        <w:rPr>
          <w:rFonts w:ascii="宋体" w:hAnsi="宋体" w:cs="宋体"/>
          <w:b/>
          <w:sz w:val="44"/>
          <w:szCs w:val="44"/>
        </w:rPr>
      </w:pPr>
      <w:r>
        <w:rPr>
          <w:rFonts w:ascii="宋体" w:hAnsi="宋体" w:cs="宋体" w:hint="eastAsia"/>
          <w:b/>
          <w:sz w:val="44"/>
          <w:szCs w:val="44"/>
        </w:rPr>
        <w:lastRenderedPageBreak/>
        <w:t>拍卖规则</w:t>
      </w:r>
    </w:p>
    <w:p w:rsidR="008E0403" w:rsidRDefault="00E72820" w:rsidP="008E0403">
      <w:pPr>
        <w:ind w:firstLineChars="196" w:firstLine="549"/>
        <w:rPr>
          <w:rFonts w:ascii="宋体" w:hAnsi="宋体" w:cs="宋体"/>
          <w:color w:val="000000"/>
          <w:sz w:val="28"/>
          <w:szCs w:val="28"/>
        </w:rPr>
      </w:pPr>
      <w:r>
        <w:rPr>
          <w:rFonts w:ascii="宋体" w:hAnsi="宋体" w:cs="宋体" w:hint="eastAsia"/>
          <w:color w:val="000000"/>
          <w:sz w:val="28"/>
          <w:szCs w:val="28"/>
        </w:rPr>
        <w:t>一、根据《中华人民共和国拍卖法》及其它有关法律、法规规定，参照国际惯例，制定本规则。凡参加本次拍卖会的竞买人应当仔细阅读和遵守本规则，并对自己按照本规则参与拍卖活动的行为负责。</w:t>
      </w:r>
    </w:p>
    <w:p w:rsidR="008E0403" w:rsidRDefault="00E72820" w:rsidP="008E0403">
      <w:pPr>
        <w:ind w:firstLineChars="196" w:firstLine="549"/>
        <w:rPr>
          <w:rFonts w:ascii="宋体" w:hAnsi="宋体" w:cs="宋体"/>
          <w:color w:val="000000"/>
          <w:sz w:val="28"/>
          <w:szCs w:val="28"/>
        </w:rPr>
      </w:pPr>
      <w:r>
        <w:rPr>
          <w:rFonts w:ascii="宋体" w:hAnsi="宋体" w:cs="宋体" w:hint="eastAsia"/>
          <w:color w:val="000000"/>
          <w:sz w:val="28"/>
          <w:szCs w:val="28"/>
        </w:rPr>
        <w:t>二、拍卖人是本次拍卖会的唯一合法执行机构，在组织拍卖活动时，遵循“公开、公平、公正、诚实信用”的原则。</w:t>
      </w:r>
    </w:p>
    <w:p w:rsidR="008E0403" w:rsidRDefault="00E72820" w:rsidP="008E0403">
      <w:pPr>
        <w:ind w:firstLineChars="196" w:firstLine="549"/>
        <w:rPr>
          <w:rFonts w:ascii="宋体" w:hAnsi="宋体" w:cs="宋体"/>
          <w:color w:val="000000"/>
          <w:sz w:val="28"/>
          <w:szCs w:val="28"/>
        </w:rPr>
      </w:pPr>
      <w:r>
        <w:rPr>
          <w:rFonts w:ascii="宋体" w:hAnsi="宋体" w:cs="宋体" w:hint="eastAsia"/>
          <w:color w:val="000000"/>
          <w:sz w:val="28"/>
          <w:szCs w:val="28"/>
        </w:rPr>
        <w:t>三、竞买人参加拍卖活动前，应认真阅读有关资料，充分了解拍卖标的</w:t>
      </w:r>
      <w:proofErr w:type="gramStart"/>
      <w:r>
        <w:rPr>
          <w:rFonts w:ascii="宋体" w:hAnsi="宋体" w:cs="宋体" w:hint="eastAsia"/>
          <w:color w:val="000000"/>
          <w:sz w:val="28"/>
          <w:szCs w:val="28"/>
        </w:rPr>
        <w:t>的</w:t>
      </w:r>
      <w:proofErr w:type="gramEnd"/>
      <w:r>
        <w:rPr>
          <w:rFonts w:ascii="宋体" w:hAnsi="宋体" w:cs="宋体" w:hint="eastAsia"/>
          <w:color w:val="000000"/>
          <w:sz w:val="28"/>
          <w:szCs w:val="28"/>
        </w:rPr>
        <w:t>详情。拍卖人虽对标的做了最详尽的调查，但仍不承诺对标的瑕疵承担保证责任。</w:t>
      </w:r>
    </w:p>
    <w:p w:rsidR="008E0403" w:rsidRDefault="00E72820" w:rsidP="008E0403">
      <w:pPr>
        <w:ind w:firstLineChars="196" w:firstLine="549"/>
        <w:rPr>
          <w:rFonts w:ascii="宋体" w:hAnsi="宋体" w:cs="宋体"/>
          <w:color w:val="000000"/>
          <w:sz w:val="28"/>
          <w:szCs w:val="28"/>
        </w:rPr>
      </w:pPr>
      <w:r>
        <w:rPr>
          <w:rFonts w:ascii="宋体" w:hAnsi="宋体" w:cs="宋体" w:hint="eastAsia"/>
          <w:color w:val="000000"/>
          <w:sz w:val="28"/>
          <w:szCs w:val="28"/>
        </w:rPr>
        <w:t>四、拍卖成交后，买受人不得以不了解或不完全了解拍卖标的为由，提出取消该项交易，由此产生法律责任和经济损失均由买受人承担。拍卖文件资料仅是对拍卖标的</w:t>
      </w:r>
      <w:proofErr w:type="gramStart"/>
      <w:r>
        <w:rPr>
          <w:rFonts w:ascii="宋体" w:hAnsi="宋体" w:cs="宋体" w:hint="eastAsia"/>
          <w:color w:val="000000"/>
          <w:sz w:val="28"/>
          <w:szCs w:val="28"/>
        </w:rPr>
        <w:t>的</w:t>
      </w:r>
      <w:proofErr w:type="gramEnd"/>
      <w:r>
        <w:rPr>
          <w:rFonts w:ascii="宋体" w:hAnsi="宋体" w:cs="宋体" w:hint="eastAsia"/>
          <w:color w:val="000000"/>
          <w:sz w:val="28"/>
          <w:szCs w:val="28"/>
        </w:rPr>
        <w:t>一般性介绍，拍卖人对拍卖标的用何种方式（包括印刷、图像、资料、新闻媒体等）所作的介绍及评价，均为参考性意见，不构成对拍卖标的任何担保和承诺，委托人、拍卖人不承担瑕疵担保责任。</w:t>
      </w:r>
    </w:p>
    <w:p w:rsidR="008E0403" w:rsidRDefault="00E72820" w:rsidP="008E0403">
      <w:pPr>
        <w:ind w:firstLineChars="196" w:firstLine="549"/>
        <w:rPr>
          <w:rFonts w:ascii="宋体" w:hAnsi="宋体" w:cs="宋体"/>
          <w:color w:val="000000"/>
          <w:sz w:val="28"/>
          <w:szCs w:val="28"/>
        </w:rPr>
      </w:pPr>
      <w:r>
        <w:rPr>
          <w:rFonts w:ascii="宋体" w:hAnsi="宋体" w:cs="宋体" w:hint="eastAsia"/>
          <w:color w:val="000000"/>
          <w:sz w:val="28"/>
          <w:szCs w:val="28"/>
        </w:rPr>
        <w:t>五、竞卖人参与竞买，应按规则办理登记手续。现场竞买时，必须先举牌，并以不低于拍卖师宣布的加价幅度竞价，否则竞价无效。</w:t>
      </w:r>
    </w:p>
    <w:p w:rsidR="008E0403" w:rsidRDefault="00E72820" w:rsidP="008E0403">
      <w:pPr>
        <w:ind w:firstLineChars="196" w:firstLine="549"/>
        <w:rPr>
          <w:rFonts w:ascii="宋体" w:hAnsi="宋体" w:cs="宋体"/>
          <w:color w:val="000000"/>
          <w:sz w:val="28"/>
          <w:szCs w:val="28"/>
        </w:rPr>
      </w:pPr>
      <w:r>
        <w:rPr>
          <w:rFonts w:ascii="宋体" w:hAnsi="宋体" w:cs="宋体" w:hint="eastAsia"/>
          <w:color w:val="000000"/>
          <w:sz w:val="28"/>
          <w:szCs w:val="28"/>
        </w:rPr>
        <w:t>六、竞买人须妥善保管号牌，竞买人因保管不善导致无法参与竞买或任何第三人举牌应价的，由竞买人承担相应责任。竞买人一经应价，不得撤回，否则视为违约，保证金不予返还，并承担给拍卖人造成的经济损失。当其他竞买人有更高应价时，其应价丧失约束力。</w:t>
      </w:r>
    </w:p>
    <w:p w:rsidR="008E0403" w:rsidRDefault="008E0403" w:rsidP="008E0403">
      <w:pPr>
        <w:ind w:firstLineChars="196" w:firstLine="549"/>
        <w:rPr>
          <w:rFonts w:ascii="宋体" w:hAnsi="宋体" w:cs="宋体"/>
          <w:color w:val="000000"/>
          <w:sz w:val="28"/>
          <w:szCs w:val="28"/>
        </w:rPr>
      </w:pPr>
    </w:p>
    <w:p w:rsidR="008E0403" w:rsidRDefault="008E0403" w:rsidP="008E0403">
      <w:pPr>
        <w:ind w:firstLineChars="196" w:firstLine="549"/>
        <w:rPr>
          <w:rFonts w:ascii="宋体" w:hAnsi="宋体" w:cs="宋体"/>
          <w:color w:val="000000"/>
          <w:sz w:val="28"/>
          <w:szCs w:val="28"/>
        </w:rPr>
      </w:pPr>
    </w:p>
    <w:p w:rsidR="008E0403" w:rsidRDefault="008E0403" w:rsidP="008E0403">
      <w:pPr>
        <w:ind w:firstLineChars="196" w:firstLine="549"/>
        <w:rPr>
          <w:rFonts w:ascii="宋体" w:hAnsi="宋体" w:cs="宋体"/>
          <w:color w:val="000000"/>
          <w:sz w:val="28"/>
          <w:szCs w:val="28"/>
        </w:rPr>
      </w:pPr>
    </w:p>
    <w:p w:rsidR="008E0403" w:rsidRDefault="008E0403" w:rsidP="008E0403">
      <w:pPr>
        <w:ind w:firstLineChars="196" w:firstLine="549"/>
        <w:rPr>
          <w:rFonts w:ascii="宋体" w:hAnsi="宋体" w:cs="宋体"/>
          <w:color w:val="000000"/>
          <w:sz w:val="28"/>
          <w:szCs w:val="28"/>
        </w:rPr>
      </w:pPr>
    </w:p>
    <w:p w:rsidR="008E0403" w:rsidRDefault="00E72820" w:rsidP="008E0403">
      <w:pPr>
        <w:ind w:firstLineChars="196" w:firstLine="549"/>
        <w:rPr>
          <w:rFonts w:ascii="宋体" w:hAnsi="宋体" w:cs="宋体"/>
          <w:color w:val="000000"/>
          <w:sz w:val="28"/>
          <w:szCs w:val="28"/>
        </w:rPr>
      </w:pPr>
      <w:r>
        <w:rPr>
          <w:rFonts w:ascii="宋体" w:hAnsi="宋体" w:cs="宋体" w:hint="eastAsia"/>
          <w:color w:val="000000"/>
          <w:sz w:val="28"/>
          <w:szCs w:val="28"/>
        </w:rPr>
        <w:lastRenderedPageBreak/>
        <w:t>七、现场首先由拍卖师报出起拍价，当场上的应价经拍卖师宣布“第一次”，“第二次”，“最后一次”后无更高出价时，拍卖师将落槌确认成交，该竞买人即成为买受人，买受人应当场和拍卖人签署成拍卖成交确认书。</w:t>
      </w:r>
    </w:p>
    <w:p w:rsidR="008E0403" w:rsidRDefault="00E72820" w:rsidP="008E0403">
      <w:pPr>
        <w:ind w:firstLineChars="196" w:firstLine="549"/>
        <w:rPr>
          <w:rFonts w:ascii="宋体" w:hAnsi="宋体" w:cs="宋体"/>
          <w:color w:val="000000"/>
          <w:sz w:val="28"/>
          <w:szCs w:val="28"/>
        </w:rPr>
      </w:pPr>
      <w:r>
        <w:rPr>
          <w:rFonts w:ascii="宋体" w:hAnsi="宋体" w:cs="宋体" w:hint="eastAsia"/>
          <w:color w:val="000000"/>
          <w:sz w:val="28"/>
          <w:szCs w:val="28"/>
        </w:rPr>
        <w:t>八、拍卖成交后，买受人应按约定支付拍卖佣金，否则，视为买受人违约，买受人</w:t>
      </w:r>
      <w:r>
        <w:rPr>
          <w:rFonts w:ascii="宋体" w:hAnsi="宋体" w:cs="宋体" w:hint="eastAsia"/>
          <w:color w:val="000000"/>
          <w:sz w:val="28"/>
          <w:szCs w:val="28"/>
        </w:rPr>
        <w:t>交纳保证金不予返还。拍卖人有权根据《拍卖法》第三十九条的规定，将拍卖标的再行拍卖，原买受人应当支付第一次拍卖中应当支付的拍卖佣金，再行拍卖的价款低于原拍卖价款的，原买受人应当补足全部差额。</w:t>
      </w:r>
    </w:p>
    <w:p w:rsidR="008E0403" w:rsidRDefault="00E72820" w:rsidP="008E0403">
      <w:pPr>
        <w:ind w:firstLineChars="196" w:firstLine="549"/>
        <w:rPr>
          <w:rFonts w:ascii="宋体" w:hAnsi="宋体" w:cs="宋体"/>
          <w:color w:val="000000"/>
          <w:sz w:val="28"/>
          <w:szCs w:val="28"/>
        </w:rPr>
      </w:pPr>
      <w:r>
        <w:rPr>
          <w:rFonts w:ascii="宋体" w:hAnsi="宋体" w:cs="宋体" w:hint="eastAsia"/>
          <w:color w:val="000000"/>
          <w:sz w:val="28"/>
          <w:szCs w:val="28"/>
        </w:rPr>
        <w:t>九、本次拍卖竞买人须自行对拍卖标的进行详尽地实地考察查勘，应对标的基本情况进行调查、核实，一经提交规定的相关资料即视为对拍卖标的瑕疵予以接受。竞买人一经应价即表示对拍卖标的瑕疵和拍卖师报价的认可，并承担由此产生的所有法律责任。</w:t>
      </w:r>
    </w:p>
    <w:p w:rsidR="008E0403" w:rsidRDefault="00E72820" w:rsidP="008E0403">
      <w:pPr>
        <w:ind w:firstLineChars="196" w:firstLine="549"/>
        <w:rPr>
          <w:rFonts w:ascii="宋体" w:hAnsi="宋体" w:cs="宋体"/>
          <w:color w:val="000000"/>
          <w:sz w:val="28"/>
          <w:szCs w:val="28"/>
        </w:rPr>
      </w:pPr>
      <w:r>
        <w:rPr>
          <w:rFonts w:ascii="宋体" w:hAnsi="宋体" w:cs="宋体" w:hint="eastAsia"/>
          <w:color w:val="000000"/>
          <w:sz w:val="28"/>
          <w:szCs w:val="28"/>
        </w:rPr>
        <w:t>十、本次拍卖采取增价拍卖的方式，增价幅度由拍卖师当场宣布。</w:t>
      </w:r>
    </w:p>
    <w:p w:rsidR="008E0403" w:rsidRDefault="00E72820" w:rsidP="008E0403">
      <w:pPr>
        <w:ind w:firstLineChars="196" w:firstLine="549"/>
        <w:rPr>
          <w:rFonts w:ascii="宋体" w:hAnsi="宋体" w:cs="宋体"/>
          <w:color w:val="000000"/>
          <w:sz w:val="28"/>
          <w:szCs w:val="28"/>
        </w:rPr>
      </w:pPr>
      <w:r>
        <w:rPr>
          <w:rFonts w:ascii="宋体" w:hAnsi="宋体" w:cs="宋体" w:hint="eastAsia"/>
          <w:color w:val="000000"/>
          <w:sz w:val="28"/>
          <w:szCs w:val="28"/>
        </w:rPr>
        <w:t>十一、本公司根据法律规定有权在拍卖</w:t>
      </w:r>
      <w:r>
        <w:rPr>
          <w:rFonts w:ascii="宋体" w:hAnsi="宋体" w:cs="宋体" w:hint="eastAsia"/>
          <w:color w:val="000000"/>
          <w:sz w:val="28"/>
          <w:szCs w:val="28"/>
        </w:rPr>
        <w:t>前中止拍卖，有权在拍卖出现争议或纠纷时撤回拍卖标的并在争议或纠纷情形消失征得委托人同意后将拍卖标的再行拍卖。</w:t>
      </w:r>
    </w:p>
    <w:p w:rsidR="008E0403" w:rsidRDefault="00E72820" w:rsidP="008E0403">
      <w:pPr>
        <w:ind w:firstLineChars="196" w:firstLine="549"/>
        <w:rPr>
          <w:rFonts w:ascii="宋体" w:hAnsi="宋体" w:cs="宋体"/>
          <w:color w:val="000000"/>
          <w:sz w:val="28"/>
          <w:szCs w:val="28"/>
        </w:rPr>
      </w:pPr>
      <w:r>
        <w:rPr>
          <w:rFonts w:ascii="宋体" w:hAnsi="宋体" w:cs="宋体" w:hint="eastAsia"/>
          <w:color w:val="000000"/>
          <w:sz w:val="28"/>
          <w:szCs w:val="28"/>
        </w:rPr>
        <w:t>十二、竞买人必须遵守拍卖会场秩序，不得阻挠其他竞买人竞价，不得阻挠拍卖师的拍卖主持，不得恶意串通，更不能有操纵、垄断等违法行为。一经发现，将取消其竞买资格并依法追究其法律责任。</w:t>
      </w:r>
    </w:p>
    <w:p w:rsidR="008E0403" w:rsidRDefault="00E72820">
      <w:pPr>
        <w:ind w:firstLineChars="196" w:firstLine="551"/>
        <w:rPr>
          <w:rFonts w:ascii="宋体" w:hAnsi="宋体" w:cs="宋体"/>
          <w:b/>
          <w:bCs/>
          <w:color w:val="000000"/>
          <w:sz w:val="28"/>
          <w:szCs w:val="28"/>
        </w:rPr>
      </w:pPr>
      <w:r>
        <w:rPr>
          <w:rFonts w:ascii="宋体" w:hAnsi="宋体" w:cs="宋体" w:hint="eastAsia"/>
          <w:b/>
          <w:bCs/>
          <w:color w:val="000000"/>
          <w:sz w:val="28"/>
          <w:szCs w:val="28"/>
        </w:rPr>
        <w:t>竞买前我已认真阅读拍卖文件全部内容，完全理解并接受，无异议。竞买人确认：（签字盖章）：</w:t>
      </w:r>
    </w:p>
    <w:p w:rsidR="008E0403" w:rsidRDefault="00E72820" w:rsidP="008E0403">
      <w:pPr>
        <w:ind w:firstLineChars="196" w:firstLine="549"/>
        <w:rPr>
          <w:rFonts w:ascii="宋体" w:hAnsi="宋体" w:cs="宋体"/>
          <w:bCs/>
          <w:sz w:val="44"/>
          <w:szCs w:val="44"/>
        </w:rPr>
      </w:pPr>
      <w:r>
        <w:rPr>
          <w:rFonts w:ascii="宋体" w:hAnsi="宋体" w:cs="宋体" w:hint="eastAsia"/>
          <w:color w:val="000000"/>
          <w:sz w:val="28"/>
          <w:szCs w:val="28"/>
        </w:rPr>
        <w:t xml:space="preserve">                                       </w:t>
      </w:r>
      <w:r>
        <w:rPr>
          <w:rFonts w:ascii="宋体" w:hAnsi="宋体" w:cs="宋体" w:hint="eastAsia"/>
          <w:color w:val="000000"/>
          <w:sz w:val="28"/>
          <w:szCs w:val="28"/>
        </w:rPr>
        <w:t>年</w:t>
      </w:r>
      <w:r>
        <w:rPr>
          <w:rFonts w:ascii="宋体" w:hAnsi="宋体" w:cs="宋体" w:hint="eastAsia"/>
          <w:color w:val="000000"/>
          <w:sz w:val="28"/>
          <w:szCs w:val="28"/>
        </w:rPr>
        <w:t xml:space="preserve">    </w:t>
      </w:r>
      <w:r>
        <w:rPr>
          <w:rFonts w:ascii="宋体" w:hAnsi="宋体" w:cs="宋体" w:hint="eastAsia"/>
          <w:color w:val="000000"/>
          <w:sz w:val="28"/>
          <w:szCs w:val="28"/>
        </w:rPr>
        <w:t>月</w:t>
      </w:r>
      <w:r>
        <w:rPr>
          <w:rFonts w:ascii="宋体" w:hAnsi="宋体" w:cs="宋体" w:hint="eastAsia"/>
          <w:color w:val="000000"/>
          <w:sz w:val="28"/>
          <w:szCs w:val="28"/>
        </w:rPr>
        <w:t xml:space="preserve">    </w:t>
      </w:r>
      <w:r>
        <w:rPr>
          <w:rFonts w:ascii="宋体" w:hAnsi="宋体" w:cs="宋体" w:hint="eastAsia"/>
          <w:color w:val="000000"/>
          <w:sz w:val="28"/>
          <w:szCs w:val="28"/>
        </w:rPr>
        <w:t>日</w:t>
      </w:r>
    </w:p>
    <w:p w:rsidR="008E0403" w:rsidRDefault="008E0403">
      <w:pPr>
        <w:spacing w:line="500" w:lineRule="exact"/>
        <w:jc w:val="center"/>
        <w:rPr>
          <w:rFonts w:ascii="宋体" w:hAnsi="宋体" w:cs="宋体"/>
          <w:b/>
          <w:sz w:val="44"/>
          <w:szCs w:val="44"/>
        </w:rPr>
      </w:pPr>
    </w:p>
    <w:p w:rsidR="008E0403" w:rsidRDefault="008E0403">
      <w:pPr>
        <w:spacing w:line="500" w:lineRule="exact"/>
        <w:jc w:val="center"/>
        <w:rPr>
          <w:rFonts w:ascii="宋体" w:hAnsi="宋体" w:cs="宋体"/>
          <w:b/>
          <w:sz w:val="44"/>
          <w:szCs w:val="44"/>
        </w:rPr>
      </w:pPr>
    </w:p>
    <w:p w:rsidR="008E0403" w:rsidRDefault="00E72820">
      <w:pPr>
        <w:spacing w:line="500" w:lineRule="exact"/>
        <w:jc w:val="center"/>
        <w:rPr>
          <w:rFonts w:ascii="宋体" w:hAnsi="宋体" w:cs="宋体"/>
          <w:bCs/>
          <w:sz w:val="44"/>
          <w:szCs w:val="44"/>
        </w:rPr>
      </w:pPr>
      <w:bookmarkStart w:id="0" w:name="_GoBack"/>
      <w:bookmarkEnd w:id="0"/>
      <w:r>
        <w:rPr>
          <w:rFonts w:ascii="宋体" w:hAnsi="宋体" w:cs="宋体" w:hint="eastAsia"/>
          <w:b/>
          <w:sz w:val="44"/>
          <w:szCs w:val="44"/>
        </w:rPr>
        <w:lastRenderedPageBreak/>
        <w:t>竞买申请书</w:t>
      </w:r>
    </w:p>
    <w:p w:rsidR="008E0403" w:rsidRDefault="00E72820">
      <w:pPr>
        <w:spacing w:line="500" w:lineRule="exact"/>
        <w:rPr>
          <w:rFonts w:ascii="宋体" w:hAnsi="宋体" w:cs="宋体"/>
          <w:sz w:val="28"/>
          <w:szCs w:val="28"/>
        </w:rPr>
      </w:pPr>
      <w:r>
        <w:rPr>
          <w:rFonts w:ascii="宋体" w:hAnsi="宋体" w:cs="宋体" w:hint="eastAsia"/>
          <w:sz w:val="28"/>
          <w:szCs w:val="28"/>
        </w:rPr>
        <w:t>湖北冶盛拍卖有限公</w:t>
      </w:r>
      <w:r>
        <w:rPr>
          <w:rFonts w:ascii="宋体" w:hAnsi="宋体" w:cs="宋体" w:hint="eastAsia"/>
          <w:sz w:val="28"/>
          <w:szCs w:val="28"/>
        </w:rPr>
        <w:t>司：</w:t>
      </w:r>
    </w:p>
    <w:p w:rsidR="008E0403" w:rsidRDefault="00E72820">
      <w:pPr>
        <w:jc w:val="left"/>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经认真阅读湖北省大冶市八处尾矿库综合利用处置权拍卖文件，并已实地踏勘过现场，充分了解本次拍卖标的状况和瑕疵；对拍卖标的可能存在的风险有充分的认识，对该标的一切现状及瑕疵知晓和认可。不因成交后可能产生的任何经济或民事纠纷而向拍卖人、</w:t>
      </w:r>
      <w:r>
        <w:rPr>
          <w:rFonts w:ascii="宋体" w:hAnsi="宋体" w:hint="eastAsia"/>
          <w:sz w:val="28"/>
          <w:szCs w:val="28"/>
        </w:rPr>
        <w:t>大冶市自然资源和规划局</w:t>
      </w:r>
      <w:r>
        <w:rPr>
          <w:rFonts w:ascii="宋体" w:hAnsi="宋体" w:cs="宋体" w:hint="eastAsia"/>
          <w:sz w:val="28"/>
          <w:szCs w:val="28"/>
        </w:rPr>
        <w:t>和大冶市公共资源交易中心进行追责和索赔。我方完全理解并愿意遵守本次拍卖文件中的规定和要求，接受拍卖标的《评估报告》全部内容无异议，对拍卖标的</w:t>
      </w:r>
      <w:proofErr w:type="gramStart"/>
      <w:r>
        <w:rPr>
          <w:rFonts w:ascii="宋体" w:hAnsi="宋体" w:cs="宋体" w:hint="eastAsia"/>
          <w:sz w:val="28"/>
          <w:szCs w:val="28"/>
        </w:rPr>
        <w:t>的</w:t>
      </w:r>
      <w:proofErr w:type="gramEnd"/>
      <w:r>
        <w:rPr>
          <w:rFonts w:ascii="宋体" w:hAnsi="宋体" w:cs="宋体" w:hint="eastAsia"/>
          <w:sz w:val="28"/>
          <w:szCs w:val="28"/>
        </w:rPr>
        <w:t>所有瑕疵和潜在处置风险完全接受，均无异议。</w:t>
      </w:r>
      <w:r>
        <w:rPr>
          <w:rFonts w:ascii="宋体" w:hAnsi="宋体" w:cs="宋体" w:hint="eastAsia"/>
          <w:sz w:val="28"/>
          <w:szCs w:val="28"/>
        </w:rPr>
        <w:t xml:space="preserve"> </w:t>
      </w:r>
    </w:p>
    <w:p w:rsidR="008E0403" w:rsidRDefault="00E72820">
      <w:pPr>
        <w:spacing w:line="500" w:lineRule="exact"/>
        <w:ind w:firstLineChars="200" w:firstLine="560"/>
        <w:rPr>
          <w:rFonts w:ascii="宋体" w:hAnsi="宋体" w:cs="宋体"/>
          <w:sz w:val="28"/>
          <w:szCs w:val="28"/>
        </w:rPr>
      </w:pPr>
      <w:r>
        <w:rPr>
          <w:rFonts w:ascii="宋体" w:hAnsi="宋体" w:cs="宋体" w:hint="eastAsia"/>
          <w:sz w:val="28"/>
          <w:szCs w:val="28"/>
        </w:rPr>
        <w:t>我方现正式申请参加你公司于</w:t>
      </w:r>
      <w:r>
        <w:rPr>
          <w:rFonts w:ascii="宋体" w:hAnsi="宋体" w:cs="宋体" w:hint="eastAsia"/>
          <w:sz w:val="28"/>
          <w:szCs w:val="28"/>
        </w:rPr>
        <w:t>2023</w:t>
      </w:r>
      <w:r>
        <w:rPr>
          <w:rFonts w:ascii="宋体" w:hAnsi="宋体" w:cs="宋体" w:hint="eastAsia"/>
          <w:sz w:val="28"/>
          <w:szCs w:val="28"/>
        </w:rPr>
        <w:t>年</w:t>
      </w:r>
      <w:r>
        <w:rPr>
          <w:rFonts w:ascii="宋体" w:hAnsi="宋体" w:cs="宋体" w:hint="eastAsia"/>
          <w:sz w:val="28"/>
          <w:szCs w:val="28"/>
        </w:rPr>
        <w:t>9</w:t>
      </w:r>
      <w:r>
        <w:rPr>
          <w:rFonts w:ascii="宋体" w:hAnsi="宋体" w:cs="宋体" w:hint="eastAsia"/>
          <w:sz w:val="28"/>
          <w:szCs w:val="28"/>
        </w:rPr>
        <w:t>月</w:t>
      </w:r>
      <w:r>
        <w:rPr>
          <w:rFonts w:ascii="宋体" w:hAnsi="宋体" w:cs="宋体" w:hint="eastAsia"/>
          <w:sz w:val="28"/>
          <w:szCs w:val="28"/>
        </w:rPr>
        <w:t>6</w:t>
      </w:r>
      <w:r>
        <w:rPr>
          <w:rFonts w:ascii="宋体" w:hAnsi="宋体" w:cs="宋体" w:hint="eastAsia"/>
          <w:sz w:val="28"/>
          <w:szCs w:val="28"/>
        </w:rPr>
        <w:t>日</w:t>
      </w:r>
      <w:r>
        <w:rPr>
          <w:rFonts w:ascii="宋体" w:hAnsi="宋体" w:cs="宋体" w:hint="eastAsia"/>
          <w:sz w:val="28"/>
          <w:szCs w:val="28"/>
        </w:rPr>
        <w:t>15</w:t>
      </w:r>
      <w:r>
        <w:rPr>
          <w:rFonts w:ascii="宋体" w:hAnsi="宋体" w:cs="宋体" w:hint="eastAsia"/>
          <w:sz w:val="28"/>
          <w:szCs w:val="28"/>
        </w:rPr>
        <w:t>时在大冶市</w:t>
      </w:r>
      <w:r>
        <w:rPr>
          <w:rFonts w:ascii="宋体" w:hAnsi="宋体" w:cs="宋体" w:hint="eastAsia"/>
          <w:sz w:val="28"/>
          <w:szCs w:val="28"/>
        </w:rPr>
        <w:t>公共资源交易中心</w:t>
      </w:r>
      <w:r>
        <w:rPr>
          <w:rFonts w:ascii="宋体" w:hAnsi="宋体" w:cs="宋体" w:hint="eastAsia"/>
          <w:sz w:val="28"/>
          <w:szCs w:val="28"/>
        </w:rPr>
        <w:t>317</w:t>
      </w:r>
      <w:r>
        <w:rPr>
          <w:rFonts w:ascii="宋体" w:hAnsi="宋体" w:cs="宋体" w:hint="eastAsia"/>
          <w:sz w:val="28"/>
          <w:szCs w:val="28"/>
        </w:rPr>
        <w:t>室举行拍卖活动。</w:t>
      </w:r>
    </w:p>
    <w:p w:rsidR="008E0403" w:rsidRDefault="00E72820">
      <w:pPr>
        <w:spacing w:line="500" w:lineRule="exact"/>
        <w:ind w:firstLineChars="200" w:firstLine="512"/>
        <w:rPr>
          <w:rFonts w:ascii="宋体" w:hAnsi="宋体" w:cs="宋体"/>
          <w:spacing w:val="-12"/>
          <w:sz w:val="28"/>
          <w:szCs w:val="28"/>
        </w:rPr>
      </w:pPr>
      <w:r>
        <w:rPr>
          <w:rFonts w:ascii="宋体" w:hAnsi="宋体" w:cs="宋体" w:hint="eastAsia"/>
          <w:spacing w:val="-12"/>
          <w:sz w:val="28"/>
          <w:szCs w:val="28"/>
        </w:rPr>
        <w:t>我方愿意按</w:t>
      </w:r>
      <w:r>
        <w:rPr>
          <w:rFonts w:ascii="宋体" w:hAnsi="宋体" w:cs="宋体" w:hint="eastAsia"/>
          <w:sz w:val="28"/>
          <w:szCs w:val="28"/>
        </w:rPr>
        <w:t>拍卖</w:t>
      </w:r>
      <w:r>
        <w:rPr>
          <w:rFonts w:ascii="宋体" w:hAnsi="宋体" w:cs="宋体" w:hint="eastAsia"/>
          <w:spacing w:val="-12"/>
          <w:sz w:val="28"/>
          <w:szCs w:val="28"/>
        </w:rPr>
        <w:t>文件规定，交纳竞买保证金人民币：</w:t>
      </w:r>
      <w:r>
        <w:rPr>
          <w:rFonts w:ascii="宋体" w:hAnsi="宋体" w:cs="宋体" w:hint="eastAsia"/>
          <w:spacing w:val="-12"/>
          <w:sz w:val="28"/>
          <w:szCs w:val="28"/>
          <w:u w:val="single"/>
        </w:rPr>
        <w:t>3</w:t>
      </w:r>
      <w:r>
        <w:rPr>
          <w:rFonts w:ascii="宋体" w:hAnsi="宋体" w:cs="宋体" w:hint="eastAsia"/>
          <w:spacing w:val="-12"/>
          <w:sz w:val="28"/>
          <w:szCs w:val="28"/>
        </w:rPr>
        <w:t>万元。</w:t>
      </w:r>
    </w:p>
    <w:p w:rsidR="008E0403" w:rsidRDefault="00E72820">
      <w:pPr>
        <w:spacing w:line="500" w:lineRule="exact"/>
        <w:ind w:firstLineChars="200" w:firstLine="560"/>
        <w:rPr>
          <w:rFonts w:ascii="宋体" w:hAnsi="宋体" w:cs="宋体"/>
          <w:sz w:val="28"/>
          <w:szCs w:val="28"/>
        </w:rPr>
      </w:pPr>
      <w:proofErr w:type="gramStart"/>
      <w:r>
        <w:rPr>
          <w:rFonts w:ascii="宋体" w:hAnsi="宋体" w:cs="宋体" w:hint="eastAsia"/>
          <w:sz w:val="28"/>
          <w:szCs w:val="28"/>
        </w:rPr>
        <w:t>若能竞得</w:t>
      </w:r>
      <w:proofErr w:type="gramEnd"/>
      <w:r>
        <w:rPr>
          <w:rFonts w:ascii="宋体" w:hAnsi="宋体" w:cs="宋体" w:hint="eastAsia"/>
          <w:sz w:val="28"/>
          <w:szCs w:val="28"/>
        </w:rPr>
        <w:t>该标的，我方保证按照本次拍卖文件的规定和要求履行全部义务。</w:t>
      </w:r>
    </w:p>
    <w:p w:rsidR="008E0403" w:rsidRDefault="00E72820">
      <w:pPr>
        <w:spacing w:line="500" w:lineRule="exact"/>
        <w:ind w:firstLineChars="200" w:firstLine="560"/>
        <w:rPr>
          <w:rFonts w:ascii="宋体" w:hAnsi="宋体" w:cs="宋体"/>
          <w:sz w:val="28"/>
          <w:szCs w:val="28"/>
        </w:rPr>
      </w:pPr>
      <w:r>
        <w:rPr>
          <w:rFonts w:ascii="宋体" w:hAnsi="宋体" w:cs="宋体" w:hint="eastAsia"/>
          <w:sz w:val="28"/>
          <w:szCs w:val="28"/>
        </w:rPr>
        <w:t>若我方在本次拍卖活动中，出现不能按期付款或有其他违约行为，我方愿意承担全部法律责任，并赔偿由此产生的损失。</w:t>
      </w:r>
    </w:p>
    <w:p w:rsidR="008E0403" w:rsidRDefault="00E72820">
      <w:pPr>
        <w:spacing w:line="500" w:lineRule="exact"/>
        <w:ind w:firstLineChars="200" w:firstLine="560"/>
        <w:rPr>
          <w:rFonts w:ascii="宋体" w:hAnsi="宋体" w:cs="宋体"/>
          <w:sz w:val="28"/>
          <w:szCs w:val="28"/>
        </w:rPr>
      </w:pPr>
      <w:r>
        <w:rPr>
          <w:rFonts w:ascii="宋体" w:hAnsi="宋体" w:cs="宋体" w:hint="eastAsia"/>
          <w:sz w:val="28"/>
          <w:szCs w:val="28"/>
        </w:rPr>
        <w:t>特此申请和承诺。</w:t>
      </w:r>
    </w:p>
    <w:p w:rsidR="008E0403" w:rsidRDefault="00E72820">
      <w:pPr>
        <w:spacing w:line="500" w:lineRule="exact"/>
        <w:ind w:firstLineChars="200" w:firstLine="560"/>
        <w:rPr>
          <w:rFonts w:ascii="宋体" w:hAnsi="宋体" w:cs="宋体"/>
          <w:sz w:val="28"/>
          <w:szCs w:val="28"/>
        </w:rPr>
      </w:pPr>
      <w:r>
        <w:rPr>
          <w:rFonts w:ascii="宋体" w:hAnsi="宋体" w:cs="宋体" w:hint="eastAsia"/>
          <w:sz w:val="28"/>
          <w:szCs w:val="28"/>
        </w:rPr>
        <w:t>附件：</w:t>
      </w:r>
    </w:p>
    <w:p w:rsidR="008E0403" w:rsidRDefault="00E72820">
      <w:pPr>
        <w:spacing w:line="500" w:lineRule="exact"/>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营业执照复印件、法定代表人身份证明及授权委托书原件；</w:t>
      </w:r>
    </w:p>
    <w:p w:rsidR="008E0403" w:rsidRDefault="00E72820">
      <w:pPr>
        <w:spacing w:line="500" w:lineRule="exact"/>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竞买保证金交纳凭证；</w:t>
      </w:r>
    </w:p>
    <w:p w:rsidR="008E0403" w:rsidRDefault="00E72820">
      <w:pPr>
        <w:spacing w:line="500" w:lineRule="exact"/>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拍卖公告要求竞买人提交的其他资料；</w:t>
      </w:r>
    </w:p>
    <w:p w:rsidR="008E0403" w:rsidRDefault="00E72820">
      <w:pPr>
        <w:spacing w:line="500" w:lineRule="exact"/>
        <w:ind w:firstLineChars="200" w:firstLine="560"/>
        <w:rPr>
          <w:rFonts w:ascii="宋体" w:hAnsi="宋体" w:cs="宋体"/>
          <w:sz w:val="28"/>
          <w:szCs w:val="28"/>
        </w:rPr>
      </w:pPr>
      <w:r>
        <w:rPr>
          <w:rFonts w:ascii="宋体" w:hAnsi="宋体" w:cs="宋体" w:hint="eastAsia"/>
          <w:sz w:val="28"/>
          <w:szCs w:val="28"/>
        </w:rPr>
        <w:t>申请人：（加盖公章）</w:t>
      </w:r>
    </w:p>
    <w:p w:rsidR="008E0403" w:rsidRDefault="00E72820">
      <w:pPr>
        <w:spacing w:line="500" w:lineRule="exact"/>
        <w:ind w:firstLineChars="200" w:firstLine="560"/>
        <w:rPr>
          <w:rFonts w:ascii="宋体" w:hAnsi="宋体" w:cs="宋体"/>
          <w:sz w:val="28"/>
          <w:szCs w:val="28"/>
        </w:rPr>
      </w:pPr>
      <w:r>
        <w:rPr>
          <w:rFonts w:ascii="宋体" w:hAnsi="宋体" w:cs="宋体" w:hint="eastAsia"/>
          <w:sz w:val="28"/>
          <w:szCs w:val="28"/>
        </w:rPr>
        <w:t>法定代表人（或授权委托代理人）签名：</w:t>
      </w:r>
    </w:p>
    <w:p w:rsidR="008E0403" w:rsidRDefault="00E72820">
      <w:pPr>
        <w:spacing w:line="500" w:lineRule="exact"/>
        <w:ind w:firstLineChars="200" w:firstLine="560"/>
        <w:rPr>
          <w:rFonts w:ascii="宋体" w:hAnsi="宋体" w:cs="宋体"/>
          <w:sz w:val="28"/>
          <w:szCs w:val="28"/>
        </w:rPr>
      </w:pPr>
      <w:r>
        <w:rPr>
          <w:rFonts w:ascii="宋体" w:hAnsi="宋体" w:cs="宋体" w:hint="eastAsia"/>
          <w:sz w:val="28"/>
          <w:szCs w:val="28"/>
        </w:rPr>
        <w:t>地</w:t>
      </w:r>
      <w:r>
        <w:rPr>
          <w:rFonts w:ascii="宋体" w:hAnsi="宋体" w:cs="宋体" w:hint="eastAsia"/>
          <w:sz w:val="28"/>
          <w:szCs w:val="28"/>
        </w:rPr>
        <w:t xml:space="preserve">    </w:t>
      </w:r>
      <w:r>
        <w:rPr>
          <w:rFonts w:ascii="宋体" w:hAnsi="宋体" w:cs="宋体" w:hint="eastAsia"/>
          <w:sz w:val="28"/>
          <w:szCs w:val="28"/>
        </w:rPr>
        <w:t>址：</w:t>
      </w:r>
    </w:p>
    <w:p w:rsidR="008E0403" w:rsidRDefault="00E72820">
      <w:pPr>
        <w:spacing w:line="500" w:lineRule="exact"/>
        <w:ind w:firstLineChars="200" w:firstLine="560"/>
        <w:rPr>
          <w:rFonts w:ascii="宋体" w:hAnsi="宋体" w:cs="宋体"/>
          <w:sz w:val="28"/>
          <w:szCs w:val="28"/>
        </w:rPr>
      </w:pPr>
      <w:r>
        <w:rPr>
          <w:rFonts w:ascii="宋体" w:hAnsi="宋体" w:cs="宋体" w:hint="eastAsia"/>
          <w:sz w:val="28"/>
          <w:szCs w:val="28"/>
        </w:rPr>
        <w:t>电</w:t>
      </w:r>
      <w:r>
        <w:rPr>
          <w:rFonts w:ascii="宋体" w:hAnsi="宋体" w:cs="宋体" w:hint="eastAsia"/>
          <w:sz w:val="28"/>
          <w:szCs w:val="28"/>
        </w:rPr>
        <w:t xml:space="preserve">    </w:t>
      </w:r>
      <w:r>
        <w:rPr>
          <w:rFonts w:ascii="宋体" w:hAnsi="宋体" w:cs="宋体" w:hint="eastAsia"/>
          <w:sz w:val="28"/>
          <w:szCs w:val="28"/>
        </w:rPr>
        <w:t>话：</w:t>
      </w:r>
    </w:p>
    <w:p w:rsidR="008E0403" w:rsidRDefault="00E72820">
      <w:pPr>
        <w:spacing w:line="500" w:lineRule="exact"/>
        <w:ind w:firstLineChars="200" w:firstLine="560"/>
        <w:rPr>
          <w:rFonts w:ascii="宋体" w:hAnsi="宋体" w:cs="宋体"/>
          <w:sz w:val="28"/>
          <w:szCs w:val="28"/>
        </w:rPr>
      </w:pPr>
      <w:r>
        <w:rPr>
          <w:rFonts w:ascii="宋体" w:hAnsi="宋体" w:cs="宋体" w:hint="eastAsia"/>
          <w:sz w:val="28"/>
          <w:szCs w:val="28"/>
        </w:rPr>
        <w:t>申请日期：年月日</w:t>
      </w:r>
    </w:p>
    <w:p w:rsidR="008E0403" w:rsidRDefault="00E72820">
      <w:pPr>
        <w:rPr>
          <w:rFonts w:ascii="宋体" w:hAnsi="宋体" w:cs="宋体"/>
        </w:rPr>
      </w:pPr>
      <w:r>
        <w:rPr>
          <w:rFonts w:ascii="宋体" w:hAnsi="宋体" w:cs="宋体" w:hint="eastAsia"/>
        </w:rPr>
        <w:br w:type="page"/>
      </w:r>
    </w:p>
    <w:p w:rsidR="008E0403" w:rsidRDefault="008E0403">
      <w:pPr>
        <w:spacing w:line="360" w:lineRule="auto"/>
        <w:jc w:val="center"/>
        <w:rPr>
          <w:rFonts w:ascii="宋体" w:hAnsi="宋体" w:cs="宋体"/>
          <w:b/>
          <w:sz w:val="44"/>
          <w:szCs w:val="44"/>
        </w:rPr>
      </w:pPr>
    </w:p>
    <w:p w:rsidR="008E0403" w:rsidRDefault="00E72820">
      <w:pPr>
        <w:spacing w:line="360" w:lineRule="auto"/>
        <w:jc w:val="center"/>
        <w:rPr>
          <w:rFonts w:ascii="宋体" w:hAnsi="宋体" w:cs="宋体"/>
          <w:b/>
          <w:sz w:val="44"/>
          <w:szCs w:val="44"/>
        </w:rPr>
      </w:pPr>
      <w:r>
        <w:rPr>
          <w:rFonts w:ascii="宋体" w:hAnsi="宋体" w:cs="宋体" w:hint="eastAsia"/>
          <w:b/>
          <w:sz w:val="44"/>
          <w:szCs w:val="44"/>
        </w:rPr>
        <w:t>竞买资格确认书</w:t>
      </w:r>
    </w:p>
    <w:p w:rsidR="008E0403" w:rsidRDefault="008E0403">
      <w:pPr>
        <w:spacing w:line="360" w:lineRule="auto"/>
        <w:rPr>
          <w:rFonts w:ascii="宋体" w:hAnsi="宋体" w:cs="宋体"/>
          <w:b/>
          <w:sz w:val="28"/>
          <w:szCs w:val="28"/>
          <w:u w:val="single"/>
        </w:rPr>
      </w:pPr>
    </w:p>
    <w:p w:rsidR="008E0403" w:rsidRDefault="00E72820">
      <w:pPr>
        <w:spacing w:line="360" w:lineRule="auto"/>
        <w:rPr>
          <w:rFonts w:ascii="宋体" w:hAnsi="宋体" w:cs="宋体"/>
          <w:b/>
          <w:sz w:val="28"/>
          <w:szCs w:val="28"/>
          <w:u w:val="single"/>
        </w:rPr>
      </w:pPr>
      <w:r>
        <w:rPr>
          <w:rFonts w:ascii="宋体" w:hAnsi="宋体" w:cs="宋体" w:hint="eastAsia"/>
          <w:b/>
          <w:sz w:val="28"/>
          <w:szCs w:val="28"/>
        </w:rPr>
        <w:t>：</w:t>
      </w:r>
    </w:p>
    <w:p w:rsidR="008E0403" w:rsidRDefault="00E72820">
      <w:pPr>
        <w:spacing w:line="500" w:lineRule="exact"/>
        <w:ind w:firstLineChars="200" w:firstLine="640"/>
        <w:rPr>
          <w:rFonts w:ascii="宋体" w:hAnsi="宋体" w:cs="宋体"/>
          <w:sz w:val="32"/>
          <w:szCs w:val="32"/>
        </w:rPr>
      </w:pPr>
      <w:r>
        <w:rPr>
          <w:rFonts w:ascii="宋体" w:hAnsi="宋体" w:cs="宋体" w:hint="eastAsia"/>
          <w:sz w:val="32"/>
          <w:szCs w:val="32"/>
        </w:rPr>
        <w:t>你方提交的对大冶市尾矿库综合利用处置权</w:t>
      </w:r>
      <w:r w:rsidR="008D08AB">
        <w:rPr>
          <w:rFonts w:ascii="宋体" w:hAnsi="宋体" w:cs="宋体" w:hint="eastAsia"/>
          <w:sz w:val="32"/>
          <w:szCs w:val="32"/>
          <w:u w:val="single"/>
        </w:rPr>
        <w:t xml:space="preserve">  </w:t>
      </w:r>
      <w:r>
        <w:rPr>
          <w:rFonts w:ascii="宋体" w:hAnsi="宋体" w:cs="宋体" w:hint="eastAsia"/>
          <w:sz w:val="32"/>
          <w:szCs w:val="32"/>
        </w:rPr>
        <w:t>号标的</w:t>
      </w:r>
      <w:proofErr w:type="gramStart"/>
      <w:r>
        <w:rPr>
          <w:rFonts w:ascii="宋体" w:hAnsi="宋体" w:cs="宋体" w:hint="eastAsia"/>
          <w:sz w:val="32"/>
          <w:szCs w:val="32"/>
        </w:rPr>
        <w:t>的</w:t>
      </w:r>
      <w:proofErr w:type="gramEnd"/>
      <w:r>
        <w:rPr>
          <w:rFonts w:ascii="宋体" w:hAnsi="宋体" w:cs="宋体" w:hint="eastAsia"/>
          <w:sz w:val="32"/>
          <w:szCs w:val="32"/>
        </w:rPr>
        <w:t>拍卖竞买申请书及相关文件资料收悉。经审查，你方已按规定交纳了竞买保证金，所提交文件资料符合本次拍卖文件的规定和要求，现确认你</w:t>
      </w:r>
      <w:proofErr w:type="gramStart"/>
      <w:r>
        <w:rPr>
          <w:rFonts w:ascii="宋体" w:hAnsi="宋体" w:cs="宋体" w:hint="eastAsia"/>
          <w:sz w:val="32"/>
          <w:szCs w:val="32"/>
        </w:rPr>
        <w:t>方具备</w:t>
      </w:r>
      <w:proofErr w:type="gramEnd"/>
      <w:r>
        <w:rPr>
          <w:rFonts w:ascii="宋体" w:hAnsi="宋体" w:cs="宋体" w:hint="eastAsia"/>
          <w:sz w:val="32"/>
          <w:szCs w:val="32"/>
        </w:rPr>
        <w:t>参加本次拍卖竞买资格。请持此《竞买资格确认书》参加湖北冶盛拍卖有限公司于</w:t>
      </w:r>
      <w:r>
        <w:rPr>
          <w:rFonts w:ascii="宋体" w:hAnsi="宋体" w:cs="宋体" w:hint="eastAsia"/>
          <w:sz w:val="32"/>
          <w:szCs w:val="32"/>
        </w:rPr>
        <w:t>2023</w:t>
      </w:r>
      <w:r>
        <w:rPr>
          <w:rFonts w:ascii="宋体" w:hAnsi="宋体" w:cs="宋体" w:hint="eastAsia"/>
          <w:sz w:val="32"/>
          <w:szCs w:val="32"/>
        </w:rPr>
        <w:t>年</w:t>
      </w:r>
      <w:r>
        <w:rPr>
          <w:rFonts w:ascii="宋体" w:hAnsi="宋体" w:cs="宋体" w:hint="eastAsia"/>
          <w:sz w:val="32"/>
          <w:szCs w:val="32"/>
        </w:rPr>
        <w:t>9</w:t>
      </w:r>
      <w:r>
        <w:rPr>
          <w:rFonts w:ascii="宋体" w:hAnsi="宋体" w:cs="宋体" w:hint="eastAsia"/>
          <w:sz w:val="32"/>
          <w:szCs w:val="32"/>
        </w:rPr>
        <w:t>月</w:t>
      </w:r>
      <w:r>
        <w:rPr>
          <w:rFonts w:ascii="宋体" w:hAnsi="宋体" w:cs="宋体" w:hint="eastAsia"/>
          <w:sz w:val="32"/>
          <w:szCs w:val="32"/>
        </w:rPr>
        <w:t>6</w:t>
      </w:r>
      <w:r>
        <w:rPr>
          <w:rFonts w:ascii="宋体" w:hAnsi="宋体" w:cs="宋体" w:hint="eastAsia"/>
          <w:sz w:val="32"/>
          <w:szCs w:val="32"/>
        </w:rPr>
        <w:t>日</w:t>
      </w:r>
      <w:r>
        <w:rPr>
          <w:rFonts w:ascii="宋体" w:hAnsi="宋体" w:cs="宋体" w:hint="eastAsia"/>
          <w:sz w:val="32"/>
          <w:szCs w:val="32"/>
        </w:rPr>
        <w:t>15</w:t>
      </w:r>
      <w:r>
        <w:rPr>
          <w:rFonts w:ascii="宋体" w:hAnsi="宋体" w:cs="宋体" w:hint="eastAsia"/>
          <w:sz w:val="32"/>
          <w:szCs w:val="32"/>
        </w:rPr>
        <w:t>时在大冶市公共资源交易中心举行</w:t>
      </w:r>
      <w:r>
        <w:rPr>
          <w:rFonts w:ascii="宋体" w:hAnsi="宋体" w:cs="宋体" w:hint="eastAsia"/>
          <w:sz w:val="32"/>
          <w:szCs w:val="32"/>
        </w:rPr>
        <w:t>317</w:t>
      </w:r>
      <w:r>
        <w:rPr>
          <w:rFonts w:ascii="宋体" w:hAnsi="宋体" w:cs="宋体" w:hint="eastAsia"/>
          <w:sz w:val="32"/>
          <w:szCs w:val="32"/>
        </w:rPr>
        <w:t>室举行的拍卖活动。</w:t>
      </w:r>
    </w:p>
    <w:p w:rsidR="008E0403" w:rsidRDefault="008E0403">
      <w:pPr>
        <w:spacing w:line="360" w:lineRule="exact"/>
        <w:ind w:firstLineChars="200" w:firstLine="640"/>
        <w:rPr>
          <w:rFonts w:ascii="宋体" w:hAnsi="宋体" w:cs="宋体"/>
          <w:sz w:val="32"/>
          <w:szCs w:val="32"/>
          <w:u w:val="single"/>
        </w:rPr>
      </w:pPr>
    </w:p>
    <w:p w:rsidR="008E0403" w:rsidRDefault="00E72820">
      <w:pPr>
        <w:spacing w:line="480" w:lineRule="exact"/>
        <w:ind w:right="420" w:firstLineChars="200" w:firstLine="640"/>
        <w:jc w:val="center"/>
        <w:rPr>
          <w:rFonts w:ascii="宋体" w:hAnsi="宋体" w:cs="宋体"/>
          <w:sz w:val="32"/>
          <w:szCs w:val="32"/>
        </w:rPr>
      </w:pPr>
      <w:r>
        <w:rPr>
          <w:rFonts w:ascii="宋体" w:hAnsi="宋体" w:cs="宋体" w:hint="eastAsia"/>
          <w:sz w:val="32"/>
          <w:szCs w:val="32"/>
        </w:rPr>
        <w:t>湖北冶盛拍卖有限公司</w:t>
      </w:r>
    </w:p>
    <w:p w:rsidR="008E0403" w:rsidRDefault="00E72820">
      <w:pPr>
        <w:spacing w:line="480" w:lineRule="exact"/>
        <w:ind w:right="840" w:firstLineChars="200" w:firstLine="640"/>
        <w:jc w:val="center"/>
        <w:rPr>
          <w:rFonts w:ascii="宋体" w:hAnsi="宋体" w:cs="宋体"/>
          <w:sz w:val="32"/>
          <w:szCs w:val="32"/>
        </w:rPr>
      </w:pPr>
      <w:r>
        <w:rPr>
          <w:rFonts w:ascii="宋体" w:hAnsi="宋体" w:cs="宋体" w:hint="eastAsia"/>
          <w:sz w:val="32"/>
          <w:szCs w:val="32"/>
        </w:rPr>
        <w:t xml:space="preserve">                          2023</w:t>
      </w:r>
      <w:r>
        <w:rPr>
          <w:rFonts w:ascii="宋体" w:hAnsi="宋体" w:cs="宋体" w:hint="eastAsia"/>
          <w:sz w:val="32"/>
          <w:szCs w:val="32"/>
        </w:rPr>
        <w:t>年</w:t>
      </w:r>
      <w:r>
        <w:rPr>
          <w:rFonts w:ascii="宋体" w:hAnsi="宋体" w:cs="宋体" w:hint="eastAsia"/>
          <w:sz w:val="32"/>
          <w:szCs w:val="32"/>
        </w:rPr>
        <w:t xml:space="preserve">  </w:t>
      </w:r>
      <w:r>
        <w:rPr>
          <w:rFonts w:ascii="宋体" w:hAnsi="宋体" w:cs="宋体" w:hint="eastAsia"/>
          <w:sz w:val="32"/>
          <w:szCs w:val="32"/>
        </w:rPr>
        <w:t>月</w:t>
      </w:r>
      <w:r>
        <w:rPr>
          <w:rFonts w:ascii="宋体" w:hAnsi="宋体" w:cs="宋体" w:hint="eastAsia"/>
          <w:sz w:val="32"/>
          <w:szCs w:val="32"/>
        </w:rPr>
        <w:t xml:space="preserve">  </w:t>
      </w:r>
      <w:r>
        <w:rPr>
          <w:rFonts w:ascii="宋体" w:hAnsi="宋体" w:cs="宋体" w:hint="eastAsia"/>
          <w:sz w:val="32"/>
          <w:szCs w:val="32"/>
        </w:rPr>
        <w:t>日</w:t>
      </w:r>
    </w:p>
    <w:p w:rsidR="008E0403" w:rsidRDefault="008E0403" w:rsidP="00316248">
      <w:pPr>
        <w:spacing w:beforeLines="100" w:line="360" w:lineRule="auto"/>
        <w:rPr>
          <w:rFonts w:ascii="宋体" w:hAnsi="宋体" w:cs="宋体"/>
          <w:b/>
          <w:sz w:val="28"/>
          <w:szCs w:val="28"/>
        </w:rPr>
      </w:pPr>
    </w:p>
    <w:p w:rsidR="008E0403" w:rsidRDefault="008E0403" w:rsidP="00316248">
      <w:pPr>
        <w:spacing w:beforeLines="100" w:line="360" w:lineRule="auto"/>
        <w:rPr>
          <w:rFonts w:ascii="宋体" w:hAnsi="宋体" w:cs="宋体"/>
          <w:b/>
          <w:sz w:val="28"/>
          <w:szCs w:val="28"/>
        </w:rPr>
      </w:pPr>
    </w:p>
    <w:p w:rsidR="008E0403" w:rsidRDefault="00316248" w:rsidP="00316248">
      <w:pPr>
        <w:spacing w:beforeLines="100" w:line="360" w:lineRule="auto"/>
        <w:rPr>
          <w:rFonts w:ascii="宋体" w:hAnsi="宋体" w:cs="宋体"/>
          <w:b/>
          <w:sz w:val="36"/>
          <w:szCs w:val="36"/>
        </w:rPr>
      </w:pPr>
      <w:r w:rsidRPr="00316248">
        <w:rPr>
          <w:rFonts w:ascii="宋体" w:hAnsi="宋体" w:cs="宋体"/>
          <w:b/>
          <w:sz w:val="28"/>
          <w:szCs w:val="28"/>
        </w:rPr>
        <w:pict>
          <v:line id="_x0000_s1026" style="position:absolute;left:0;text-align:left;z-index:251660288;mso-width-relative:page;mso-height-relative:page" from="-68.4pt,13.05pt" to="507.6pt,13.05pt" o:gfxdata="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LocPtcAAAALAQAADwAAAAAAAAABACAAAAAiAAAAZHJzL2Rvd25yZXYu&#10;eG1sUEsBAhQAFAAAAAgAh07iQLcYGY/8AQAAEgQAAA4AAAAAAAAAAQAgAAAAJgEAAGRycy9lMm9E&#10;b2MueG1sUEsFBgAAAAAGAAYAWQEAAJQFAAAAAA==&#10;" filled="t" strokecolor="white" strokeweight="1pt">
            <v:stroke dashstyle="dashDot"/>
          </v:line>
        </w:pict>
      </w:r>
      <w:r w:rsidR="00E72820">
        <w:rPr>
          <w:rFonts w:ascii="宋体" w:hAnsi="宋体" w:cs="宋体" w:hint="eastAsia"/>
          <w:b/>
          <w:sz w:val="36"/>
          <w:szCs w:val="36"/>
        </w:rPr>
        <w:t>竞买资格确认书（存根联）</w:t>
      </w:r>
    </w:p>
    <w:p w:rsidR="008E0403" w:rsidRDefault="00E72820" w:rsidP="00316248">
      <w:pPr>
        <w:spacing w:beforeLines="100" w:afterLines="50" w:line="240" w:lineRule="exact"/>
        <w:rPr>
          <w:rFonts w:ascii="宋体" w:hAnsi="宋体" w:cs="宋体"/>
          <w:sz w:val="24"/>
          <w:u w:val="single"/>
        </w:rPr>
      </w:pPr>
      <w:r>
        <w:rPr>
          <w:rFonts w:ascii="宋体" w:hAnsi="宋体" w:cs="宋体" w:hint="eastAsia"/>
          <w:sz w:val="24"/>
        </w:rPr>
        <w:t xml:space="preserve">                                    </w:t>
      </w:r>
      <w:r>
        <w:rPr>
          <w:rFonts w:ascii="宋体" w:hAnsi="宋体" w:cs="宋体" w:hint="eastAsia"/>
          <w:sz w:val="24"/>
        </w:rPr>
        <w:t>编号：</w:t>
      </w:r>
    </w:p>
    <w:tbl>
      <w:tblPr>
        <w:tblW w:w="9066" w:type="dxa"/>
        <w:jc w:val="center"/>
        <w:tblBorders>
          <w:top w:val="single" w:sz="18" w:space="0" w:color="auto"/>
          <w:left w:val="single" w:sz="18" w:space="0" w:color="auto"/>
          <w:bottom w:val="single" w:sz="18" w:space="0" w:color="auto"/>
          <w:right w:val="single" w:sz="18" w:space="0" w:color="auto"/>
          <w:insideH w:val="single" w:sz="4" w:space="0" w:color="auto"/>
          <w:insideV w:val="single" w:sz="6" w:space="0" w:color="auto"/>
        </w:tblBorders>
        <w:tblLayout w:type="fixed"/>
        <w:tblLook w:val="04A0"/>
      </w:tblPr>
      <w:tblGrid>
        <w:gridCol w:w="3146"/>
        <w:gridCol w:w="2775"/>
        <w:gridCol w:w="1525"/>
        <w:gridCol w:w="1620"/>
      </w:tblGrid>
      <w:tr w:rsidR="008E0403">
        <w:trPr>
          <w:trHeight w:val="1197"/>
          <w:jc w:val="center"/>
        </w:trPr>
        <w:tc>
          <w:tcPr>
            <w:tcW w:w="3146" w:type="dxa"/>
            <w:vAlign w:val="center"/>
          </w:tcPr>
          <w:p w:rsidR="008E0403" w:rsidRDefault="00E72820" w:rsidP="00316248">
            <w:pPr>
              <w:spacing w:beforeLines="100" w:afterLines="100" w:line="360" w:lineRule="exact"/>
              <w:jc w:val="center"/>
              <w:rPr>
                <w:rFonts w:ascii="宋体" w:hAnsi="宋体" w:cs="宋体"/>
                <w:b/>
                <w:sz w:val="30"/>
                <w:szCs w:val="30"/>
              </w:rPr>
            </w:pPr>
            <w:r>
              <w:rPr>
                <w:rFonts w:ascii="宋体" w:hAnsi="宋体" w:cs="宋体" w:hint="eastAsia"/>
                <w:b/>
                <w:sz w:val="30"/>
                <w:szCs w:val="30"/>
              </w:rPr>
              <w:t>竞买标的名称</w:t>
            </w:r>
          </w:p>
        </w:tc>
        <w:tc>
          <w:tcPr>
            <w:tcW w:w="2775" w:type="dxa"/>
            <w:vAlign w:val="center"/>
          </w:tcPr>
          <w:p w:rsidR="008E0403" w:rsidRDefault="00E72820" w:rsidP="00316248">
            <w:pPr>
              <w:spacing w:beforeLines="100" w:afterLines="100" w:line="360" w:lineRule="exact"/>
              <w:jc w:val="center"/>
              <w:rPr>
                <w:rFonts w:ascii="宋体" w:hAnsi="宋体" w:cs="宋体"/>
                <w:b/>
                <w:sz w:val="30"/>
                <w:szCs w:val="30"/>
              </w:rPr>
            </w:pPr>
            <w:r>
              <w:rPr>
                <w:rFonts w:ascii="宋体" w:hAnsi="宋体" w:cs="宋体" w:hint="eastAsia"/>
                <w:b/>
                <w:sz w:val="30"/>
                <w:szCs w:val="30"/>
              </w:rPr>
              <w:t>取得资格单位</w:t>
            </w:r>
          </w:p>
          <w:p w:rsidR="008E0403" w:rsidRDefault="00E72820" w:rsidP="00316248">
            <w:pPr>
              <w:spacing w:beforeLines="100" w:afterLines="100" w:line="360" w:lineRule="exact"/>
              <w:ind w:firstLineChars="49" w:firstLine="148"/>
              <w:rPr>
                <w:rFonts w:ascii="宋体" w:hAnsi="宋体" w:cs="宋体"/>
                <w:b/>
                <w:sz w:val="30"/>
                <w:szCs w:val="30"/>
              </w:rPr>
            </w:pPr>
            <w:r>
              <w:rPr>
                <w:rFonts w:ascii="宋体" w:hAnsi="宋体" w:cs="宋体" w:hint="eastAsia"/>
                <w:b/>
                <w:sz w:val="30"/>
                <w:szCs w:val="30"/>
              </w:rPr>
              <w:t>（盖章或签字）</w:t>
            </w:r>
          </w:p>
        </w:tc>
        <w:tc>
          <w:tcPr>
            <w:tcW w:w="1525" w:type="dxa"/>
            <w:vAlign w:val="center"/>
          </w:tcPr>
          <w:p w:rsidR="008E0403" w:rsidRDefault="00E72820" w:rsidP="00316248">
            <w:pPr>
              <w:spacing w:beforeLines="100" w:afterLines="100" w:line="360" w:lineRule="exact"/>
              <w:jc w:val="center"/>
              <w:rPr>
                <w:rFonts w:ascii="宋体" w:hAnsi="宋体" w:cs="宋体"/>
                <w:b/>
                <w:sz w:val="30"/>
                <w:szCs w:val="30"/>
              </w:rPr>
            </w:pPr>
            <w:r>
              <w:rPr>
                <w:rFonts w:ascii="宋体" w:hAnsi="宋体" w:cs="宋体" w:hint="eastAsia"/>
                <w:b/>
                <w:sz w:val="30"/>
                <w:szCs w:val="30"/>
              </w:rPr>
              <w:t>领取时间</w:t>
            </w:r>
          </w:p>
        </w:tc>
        <w:tc>
          <w:tcPr>
            <w:tcW w:w="1620" w:type="dxa"/>
            <w:vAlign w:val="center"/>
          </w:tcPr>
          <w:p w:rsidR="008E0403" w:rsidRDefault="00E72820" w:rsidP="00316248">
            <w:pPr>
              <w:spacing w:beforeLines="100" w:afterLines="100" w:line="360" w:lineRule="exact"/>
              <w:jc w:val="center"/>
              <w:rPr>
                <w:rFonts w:ascii="宋体" w:hAnsi="宋体" w:cs="宋体"/>
                <w:b/>
                <w:sz w:val="30"/>
                <w:szCs w:val="30"/>
              </w:rPr>
            </w:pPr>
            <w:r>
              <w:rPr>
                <w:rFonts w:ascii="宋体" w:hAnsi="宋体" w:cs="宋体" w:hint="eastAsia"/>
                <w:b/>
                <w:sz w:val="30"/>
                <w:szCs w:val="30"/>
              </w:rPr>
              <w:t>领取人</w:t>
            </w:r>
          </w:p>
        </w:tc>
      </w:tr>
      <w:tr w:rsidR="008E0403">
        <w:trPr>
          <w:jc w:val="center"/>
        </w:trPr>
        <w:tc>
          <w:tcPr>
            <w:tcW w:w="3146" w:type="dxa"/>
          </w:tcPr>
          <w:p w:rsidR="008E0403" w:rsidRDefault="008D08AB" w:rsidP="00316248">
            <w:pPr>
              <w:spacing w:beforeLines="100" w:afterLines="100" w:line="360" w:lineRule="exact"/>
              <w:ind w:firstLineChars="49" w:firstLine="148"/>
              <w:jc w:val="center"/>
              <w:rPr>
                <w:rFonts w:ascii="宋体" w:hAnsi="宋体" w:cs="宋体"/>
                <w:b/>
                <w:sz w:val="30"/>
                <w:szCs w:val="30"/>
              </w:rPr>
            </w:pPr>
            <w:r>
              <w:rPr>
                <w:rFonts w:ascii="宋体" w:hAnsi="宋体" w:cs="宋体" w:hint="eastAsia"/>
                <w:b/>
                <w:sz w:val="30"/>
                <w:szCs w:val="30"/>
                <w:u w:val="single"/>
              </w:rPr>
              <w:t xml:space="preserve">  </w:t>
            </w:r>
            <w:r w:rsidR="00E72820">
              <w:rPr>
                <w:rFonts w:ascii="宋体" w:hAnsi="宋体" w:cs="宋体" w:hint="eastAsia"/>
                <w:b/>
                <w:sz w:val="30"/>
                <w:szCs w:val="30"/>
              </w:rPr>
              <w:t>号标的</w:t>
            </w:r>
          </w:p>
          <w:p w:rsidR="008E0403" w:rsidRDefault="008E0403" w:rsidP="00316248">
            <w:pPr>
              <w:spacing w:beforeLines="100" w:afterLines="100" w:line="360" w:lineRule="exact"/>
              <w:ind w:firstLineChars="49" w:firstLine="148"/>
              <w:jc w:val="center"/>
              <w:rPr>
                <w:rFonts w:ascii="宋体" w:hAnsi="宋体" w:cs="宋体"/>
                <w:b/>
                <w:sz w:val="30"/>
                <w:szCs w:val="30"/>
              </w:rPr>
            </w:pPr>
          </w:p>
        </w:tc>
        <w:tc>
          <w:tcPr>
            <w:tcW w:w="2775" w:type="dxa"/>
          </w:tcPr>
          <w:p w:rsidR="008E0403" w:rsidRDefault="008E0403" w:rsidP="00316248">
            <w:pPr>
              <w:spacing w:beforeLines="100" w:afterLines="100" w:line="360" w:lineRule="exact"/>
              <w:rPr>
                <w:rFonts w:ascii="宋体" w:hAnsi="宋体" w:cs="宋体"/>
                <w:b/>
                <w:sz w:val="30"/>
                <w:szCs w:val="30"/>
              </w:rPr>
            </w:pPr>
          </w:p>
        </w:tc>
        <w:tc>
          <w:tcPr>
            <w:tcW w:w="1525" w:type="dxa"/>
          </w:tcPr>
          <w:p w:rsidR="008E0403" w:rsidRDefault="008E0403" w:rsidP="00316248">
            <w:pPr>
              <w:spacing w:beforeLines="100" w:afterLines="100" w:line="360" w:lineRule="exact"/>
              <w:rPr>
                <w:rFonts w:ascii="宋体" w:hAnsi="宋体" w:cs="宋体"/>
                <w:b/>
                <w:sz w:val="30"/>
                <w:szCs w:val="30"/>
              </w:rPr>
            </w:pPr>
          </w:p>
        </w:tc>
        <w:tc>
          <w:tcPr>
            <w:tcW w:w="1620" w:type="dxa"/>
          </w:tcPr>
          <w:p w:rsidR="008E0403" w:rsidRDefault="008E0403" w:rsidP="00316248">
            <w:pPr>
              <w:spacing w:beforeLines="100" w:afterLines="100" w:line="360" w:lineRule="exact"/>
              <w:rPr>
                <w:rFonts w:ascii="宋体" w:hAnsi="宋体" w:cs="宋体"/>
                <w:b/>
                <w:sz w:val="30"/>
                <w:szCs w:val="30"/>
              </w:rPr>
            </w:pPr>
          </w:p>
        </w:tc>
      </w:tr>
    </w:tbl>
    <w:p w:rsidR="008E0403" w:rsidRDefault="00E72820">
      <w:pPr>
        <w:widowControl/>
        <w:spacing w:after="100" w:afterAutospacing="1" w:line="360" w:lineRule="auto"/>
        <w:jc w:val="center"/>
        <w:rPr>
          <w:rFonts w:ascii="宋体" w:hAnsi="宋体" w:cs="宋体"/>
          <w:b/>
          <w:bCs/>
          <w:color w:val="000000"/>
          <w:sz w:val="30"/>
          <w:szCs w:val="30"/>
        </w:rPr>
      </w:pPr>
      <w:r>
        <w:rPr>
          <w:rFonts w:ascii="宋体" w:hAnsi="宋体" w:cs="宋体"/>
          <w:b/>
          <w:bCs/>
          <w:color w:val="000000"/>
          <w:sz w:val="30"/>
          <w:szCs w:val="30"/>
        </w:rPr>
        <w:br w:type="page"/>
      </w:r>
    </w:p>
    <w:p w:rsidR="008E0403" w:rsidRDefault="008E0403">
      <w:pPr>
        <w:widowControl/>
        <w:spacing w:after="100" w:afterAutospacing="1" w:line="360" w:lineRule="auto"/>
        <w:jc w:val="center"/>
        <w:rPr>
          <w:rFonts w:ascii="宋体" w:hAnsi="宋体" w:cs="宋体"/>
          <w:b/>
          <w:bCs/>
          <w:color w:val="000000"/>
          <w:sz w:val="30"/>
          <w:szCs w:val="30"/>
        </w:rPr>
      </w:pPr>
    </w:p>
    <w:p w:rsidR="008E0403" w:rsidRDefault="00E72820">
      <w:pPr>
        <w:widowControl/>
        <w:spacing w:after="100" w:afterAutospacing="1" w:line="360" w:lineRule="auto"/>
        <w:jc w:val="center"/>
        <w:rPr>
          <w:rFonts w:ascii="宋体" w:hAnsi="宋体"/>
          <w:b/>
          <w:sz w:val="32"/>
          <w:szCs w:val="30"/>
        </w:rPr>
      </w:pPr>
      <w:r>
        <w:rPr>
          <w:rFonts w:ascii="宋体" w:cs="宋体" w:hint="eastAsia"/>
          <w:b/>
          <w:bCs/>
          <w:color w:val="000000"/>
          <w:kern w:val="0"/>
          <w:sz w:val="44"/>
          <w:szCs w:val="44"/>
        </w:rPr>
        <w:t>法定代表人身份证明（样本）</w:t>
      </w:r>
    </w:p>
    <w:p w:rsidR="008E0403" w:rsidRDefault="00E72820">
      <w:pPr>
        <w:widowControl/>
        <w:spacing w:before="100" w:beforeAutospacing="1" w:after="100" w:afterAutospacing="1"/>
        <w:rPr>
          <w:rFonts w:ascii="宋体" w:hAnsi="宋体"/>
          <w:sz w:val="28"/>
          <w:szCs w:val="28"/>
        </w:rPr>
      </w:pPr>
      <w:r>
        <w:rPr>
          <w:rFonts w:ascii="宋体" w:hAnsi="宋体" w:hint="eastAsia"/>
          <w:sz w:val="28"/>
          <w:szCs w:val="28"/>
        </w:rPr>
        <w:t>单位名称：</w:t>
      </w:r>
    </w:p>
    <w:p w:rsidR="008E0403" w:rsidRDefault="00E72820">
      <w:pPr>
        <w:widowControl/>
        <w:spacing w:before="100" w:beforeAutospacing="1" w:after="100" w:afterAutospacing="1"/>
        <w:rPr>
          <w:rFonts w:ascii="宋体" w:hAnsi="宋体"/>
          <w:sz w:val="28"/>
          <w:szCs w:val="28"/>
        </w:rPr>
      </w:pPr>
      <w:r>
        <w:rPr>
          <w:rFonts w:ascii="宋体" w:hAnsi="宋体" w:hint="eastAsia"/>
          <w:sz w:val="28"/>
          <w:szCs w:val="28"/>
        </w:rPr>
        <w:t>单位性质：</w:t>
      </w:r>
    </w:p>
    <w:p w:rsidR="008E0403" w:rsidRDefault="00E72820">
      <w:pPr>
        <w:widowControl/>
        <w:spacing w:before="100" w:beforeAutospacing="1" w:after="100" w:afterAutospacing="1"/>
        <w:rPr>
          <w:rFonts w:ascii="宋体" w:hAnsi="宋体"/>
          <w:sz w:val="28"/>
          <w:szCs w:val="28"/>
        </w:rPr>
      </w:pPr>
      <w:r>
        <w:rPr>
          <w:rFonts w:ascii="宋体" w:hAnsi="宋体" w:hint="eastAsia"/>
          <w:sz w:val="28"/>
          <w:szCs w:val="28"/>
        </w:rPr>
        <w:t>地</w:t>
      </w:r>
      <w:r>
        <w:rPr>
          <w:rFonts w:ascii="宋体" w:hAnsi="宋体" w:hint="eastAsia"/>
          <w:sz w:val="28"/>
          <w:szCs w:val="28"/>
        </w:rPr>
        <w:t xml:space="preserve"> </w:t>
      </w:r>
      <w:r>
        <w:rPr>
          <w:rFonts w:ascii="宋体" w:hAnsi="宋体" w:hint="eastAsia"/>
          <w:sz w:val="28"/>
          <w:szCs w:val="28"/>
        </w:rPr>
        <w:t>址：</w:t>
      </w:r>
    </w:p>
    <w:p w:rsidR="008E0403" w:rsidRDefault="00E72820">
      <w:pPr>
        <w:widowControl/>
        <w:spacing w:before="100" w:beforeAutospacing="1" w:after="100" w:afterAutospacing="1"/>
        <w:rPr>
          <w:rFonts w:ascii="宋体" w:hAnsi="宋体"/>
          <w:sz w:val="28"/>
          <w:szCs w:val="28"/>
        </w:rPr>
      </w:pPr>
      <w:r>
        <w:rPr>
          <w:rFonts w:ascii="宋体" w:hAnsi="宋体" w:hint="eastAsia"/>
          <w:sz w:val="28"/>
          <w:szCs w:val="28"/>
        </w:rPr>
        <w:t>成立时间：年月日</w:t>
      </w:r>
    </w:p>
    <w:p w:rsidR="008E0403" w:rsidRDefault="00E72820">
      <w:pPr>
        <w:spacing w:before="100" w:beforeAutospacing="1" w:after="100" w:afterAutospacing="1"/>
        <w:rPr>
          <w:rFonts w:ascii="宋体" w:hAnsi="宋体"/>
          <w:sz w:val="28"/>
          <w:szCs w:val="28"/>
        </w:rPr>
      </w:pPr>
      <w:r>
        <w:rPr>
          <w:rFonts w:ascii="宋体" w:hAnsi="宋体" w:hint="eastAsia"/>
          <w:sz w:val="28"/>
          <w:szCs w:val="28"/>
        </w:rPr>
        <w:t>姓名：性别：年龄：职务：</w:t>
      </w:r>
    </w:p>
    <w:p w:rsidR="008E0403" w:rsidRDefault="00E72820">
      <w:pPr>
        <w:spacing w:before="100" w:beforeAutospacing="1" w:after="100" w:afterAutospacing="1"/>
        <w:rPr>
          <w:rFonts w:ascii="宋体" w:hAnsi="宋体"/>
          <w:sz w:val="28"/>
          <w:szCs w:val="28"/>
          <w:u w:val="single"/>
        </w:rPr>
      </w:pPr>
      <w:r>
        <w:rPr>
          <w:rFonts w:ascii="宋体" w:hAnsi="宋体" w:hint="eastAsia"/>
          <w:sz w:val="28"/>
          <w:szCs w:val="28"/>
        </w:rPr>
        <w:t>系</w:t>
      </w:r>
      <w:r>
        <w:rPr>
          <w:rFonts w:ascii="宋体" w:hAnsi="宋体" w:hint="eastAsia"/>
          <w:b/>
          <w:sz w:val="28"/>
          <w:szCs w:val="28"/>
          <w:u w:val="single"/>
        </w:rPr>
        <w:t xml:space="preserve">                   </w:t>
      </w:r>
      <w:r>
        <w:rPr>
          <w:rFonts w:ascii="宋体" w:hAnsi="宋体" w:hint="eastAsia"/>
          <w:b/>
          <w:sz w:val="28"/>
          <w:szCs w:val="28"/>
          <w:u w:val="single"/>
        </w:rPr>
        <w:t>（公司）</w:t>
      </w:r>
      <w:r>
        <w:rPr>
          <w:rFonts w:ascii="宋体" w:hAnsi="宋体" w:hint="eastAsia"/>
          <w:sz w:val="28"/>
          <w:szCs w:val="28"/>
        </w:rPr>
        <w:t>的法定代表人。</w:t>
      </w:r>
    </w:p>
    <w:p w:rsidR="008E0403" w:rsidRDefault="00E72820">
      <w:pPr>
        <w:spacing w:before="100" w:beforeAutospacing="1" w:after="100" w:afterAutospacing="1"/>
        <w:rPr>
          <w:rFonts w:ascii="宋体" w:hAnsi="宋体"/>
          <w:sz w:val="32"/>
          <w:szCs w:val="28"/>
        </w:rPr>
      </w:pPr>
      <w:r>
        <w:rPr>
          <w:rFonts w:ascii="宋体" w:hAnsi="宋体" w:hint="eastAsia"/>
          <w:sz w:val="28"/>
          <w:szCs w:val="28"/>
        </w:rPr>
        <w:t>特此证明。</w:t>
      </w:r>
    </w:p>
    <w:p w:rsidR="008E0403" w:rsidRDefault="00316248" w:rsidP="008E0403">
      <w:pPr>
        <w:spacing w:line="360" w:lineRule="auto"/>
        <w:ind w:firstLineChars="1700" w:firstLine="7484"/>
        <w:rPr>
          <w:rFonts w:ascii="仿宋_GB2312" w:eastAsia="仿宋_GB2312" w:hAnsi="宋体"/>
          <w:sz w:val="28"/>
          <w:szCs w:val="28"/>
        </w:rPr>
      </w:pPr>
      <w:r w:rsidRPr="00316248">
        <w:rPr>
          <w:rFonts w:ascii="仿宋_GB2312" w:eastAsia="仿宋_GB2312"/>
          <w:b/>
          <w:sz w:val="44"/>
          <w:szCs w:val="44"/>
        </w:rPr>
        <w:pict>
          <v:rect id="文本框 3" o:spid="_x0000_s1027" style="position:absolute;left:0;text-align:left;margin-left:0;margin-top:3.45pt;width:476.7pt;height:194.2pt;z-index:251659264;mso-position-horizontal:center;mso-position-horizontal-relative:margin;mso-width-relative:page;mso-height-relative:page" o:gfxdata="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MVW0TtUAAAAGAQAADwAAAAAAAAABACAAAAAiAAAAZHJzL2Rvd25yZXYueG1sUEsB&#10;AhQAFAAAAAgAh07iQKx4Ml74AQAAAgQAAA4AAAAAAAAAAQAgAAAAJAEAAGRycy9lMm9Eb2MueG1s&#10;UEsFBgAAAAAGAAYAWQEAAI4FAAAAAA==&#10;" strokecolor="white" strokeweight="1pt">
            <v:stroke joinstyle="round"/>
            <v:textbox>
              <w:txbxContent>
                <w:p w:rsidR="008E0403" w:rsidRDefault="00E72820">
                  <w:pPr>
                    <w:spacing w:line="360" w:lineRule="auto"/>
                    <w:rPr>
                      <w:rFonts w:ascii="仿宋_GB2312" w:eastAsia="仿宋_GB2312" w:hAnsi="宋体"/>
                      <w:szCs w:val="21"/>
                    </w:rPr>
                  </w:pPr>
                  <w:r>
                    <w:rPr>
                      <w:rFonts w:ascii="宋体" w:hAnsi="宋体" w:hint="eastAsia"/>
                      <w:szCs w:val="21"/>
                    </w:rPr>
                    <w:t>法定代表人身份证复印件：</w:t>
                  </w:r>
                </w:p>
              </w:txbxContent>
            </v:textbox>
            <w10:wrap anchorx="margin"/>
          </v:rect>
        </w:pict>
      </w:r>
    </w:p>
    <w:p w:rsidR="008E0403" w:rsidRDefault="008E0403" w:rsidP="008E0403">
      <w:pPr>
        <w:spacing w:line="360" w:lineRule="auto"/>
        <w:ind w:firstLineChars="1150" w:firstLine="3222"/>
        <w:rPr>
          <w:rFonts w:ascii="仿宋_GB2312" w:eastAsia="仿宋_GB2312" w:hAnsi="宋体"/>
          <w:b/>
          <w:sz w:val="28"/>
          <w:szCs w:val="28"/>
        </w:rPr>
      </w:pPr>
    </w:p>
    <w:p w:rsidR="008E0403" w:rsidRDefault="008E0403">
      <w:pPr>
        <w:widowControl/>
        <w:jc w:val="left"/>
        <w:rPr>
          <w:rFonts w:ascii="仿宋_GB2312" w:eastAsia="仿宋_GB2312"/>
          <w:b/>
          <w:sz w:val="44"/>
          <w:szCs w:val="44"/>
        </w:rPr>
      </w:pPr>
    </w:p>
    <w:p w:rsidR="008E0403" w:rsidRDefault="008E0403">
      <w:pPr>
        <w:widowControl/>
        <w:jc w:val="left"/>
        <w:rPr>
          <w:rFonts w:ascii="仿宋_GB2312" w:eastAsia="仿宋_GB2312"/>
          <w:b/>
          <w:sz w:val="44"/>
          <w:szCs w:val="44"/>
        </w:rPr>
      </w:pPr>
    </w:p>
    <w:p w:rsidR="008E0403" w:rsidRDefault="008E0403">
      <w:pPr>
        <w:spacing w:line="360" w:lineRule="auto"/>
        <w:jc w:val="left"/>
        <w:rPr>
          <w:rFonts w:ascii="仿宋_GB2312" w:eastAsia="仿宋_GB2312"/>
          <w:b/>
          <w:sz w:val="44"/>
          <w:szCs w:val="44"/>
        </w:rPr>
      </w:pPr>
    </w:p>
    <w:p w:rsidR="008E0403" w:rsidRDefault="00E72820">
      <w:pPr>
        <w:spacing w:before="100" w:beforeAutospacing="1" w:after="100" w:afterAutospacing="1"/>
        <w:jc w:val="left"/>
        <w:rPr>
          <w:rFonts w:ascii="宋体" w:hAnsi="宋体"/>
          <w:sz w:val="28"/>
          <w:szCs w:val="28"/>
        </w:rPr>
      </w:pPr>
      <w:r>
        <w:rPr>
          <w:rFonts w:ascii="宋体" w:hAnsi="宋体" w:hint="eastAsia"/>
          <w:sz w:val="28"/>
          <w:szCs w:val="28"/>
        </w:rPr>
        <w:t>单位名称：</w:t>
      </w:r>
      <w:r w:rsidR="008D08AB">
        <w:rPr>
          <w:rFonts w:ascii="宋体" w:hAnsi="宋体" w:hint="eastAsia"/>
          <w:sz w:val="28"/>
          <w:szCs w:val="28"/>
        </w:rPr>
        <w:t xml:space="preserve">       </w:t>
      </w:r>
      <w:r>
        <w:rPr>
          <w:rFonts w:ascii="宋体" w:hAnsi="宋体" w:hint="eastAsia"/>
          <w:sz w:val="28"/>
          <w:szCs w:val="28"/>
        </w:rPr>
        <w:t>（盖章）</w:t>
      </w:r>
    </w:p>
    <w:p w:rsidR="008E0403" w:rsidRDefault="00E72820" w:rsidP="008D08AB">
      <w:pPr>
        <w:spacing w:before="100" w:beforeAutospacing="1" w:after="100" w:afterAutospacing="1"/>
        <w:ind w:firstLineChars="150" w:firstLine="420"/>
        <w:jc w:val="left"/>
        <w:rPr>
          <w:rFonts w:ascii="宋体" w:hAnsi="宋体"/>
          <w:sz w:val="28"/>
          <w:szCs w:val="28"/>
        </w:rPr>
      </w:pPr>
      <w:r>
        <w:rPr>
          <w:rFonts w:ascii="宋体" w:hAnsi="宋体" w:hint="eastAsia"/>
          <w:sz w:val="28"/>
          <w:szCs w:val="28"/>
        </w:rPr>
        <w:t>年</w:t>
      </w:r>
      <w:r w:rsidR="008D08AB">
        <w:rPr>
          <w:rFonts w:ascii="宋体" w:hAnsi="宋体" w:hint="eastAsia"/>
          <w:sz w:val="28"/>
          <w:szCs w:val="28"/>
        </w:rPr>
        <w:t xml:space="preserve">   </w:t>
      </w:r>
      <w:r>
        <w:rPr>
          <w:rFonts w:ascii="宋体" w:hAnsi="宋体" w:hint="eastAsia"/>
          <w:sz w:val="28"/>
          <w:szCs w:val="28"/>
        </w:rPr>
        <w:t>月</w:t>
      </w:r>
      <w:r w:rsidR="008D08AB">
        <w:rPr>
          <w:rFonts w:ascii="宋体" w:hAnsi="宋体" w:hint="eastAsia"/>
          <w:sz w:val="28"/>
          <w:szCs w:val="28"/>
        </w:rPr>
        <w:t xml:space="preserve">   </w:t>
      </w:r>
      <w:r>
        <w:rPr>
          <w:rFonts w:ascii="宋体" w:hAnsi="宋体" w:hint="eastAsia"/>
          <w:sz w:val="28"/>
          <w:szCs w:val="28"/>
        </w:rPr>
        <w:t>日</w:t>
      </w:r>
    </w:p>
    <w:p w:rsidR="008E0403" w:rsidRDefault="00E72820">
      <w:pPr>
        <w:widowControl/>
        <w:spacing w:after="100" w:afterAutospacing="1"/>
        <w:jc w:val="center"/>
        <w:rPr>
          <w:rFonts w:ascii="宋体" w:hAnsi="宋体"/>
          <w:sz w:val="28"/>
          <w:szCs w:val="28"/>
        </w:rPr>
      </w:pPr>
      <w:r>
        <w:rPr>
          <w:rFonts w:ascii="宋体" w:hAnsi="宋体"/>
          <w:sz w:val="28"/>
          <w:szCs w:val="28"/>
        </w:rPr>
        <w:br w:type="page"/>
      </w:r>
    </w:p>
    <w:p w:rsidR="008E0403" w:rsidRDefault="008E0403">
      <w:pPr>
        <w:widowControl/>
        <w:spacing w:after="100" w:afterAutospacing="1"/>
        <w:jc w:val="center"/>
        <w:rPr>
          <w:rFonts w:ascii="宋体" w:hAnsi="宋体"/>
          <w:sz w:val="28"/>
          <w:szCs w:val="28"/>
        </w:rPr>
      </w:pPr>
    </w:p>
    <w:p w:rsidR="008E0403" w:rsidRDefault="00E72820">
      <w:pPr>
        <w:widowControl/>
        <w:spacing w:after="100" w:afterAutospacing="1"/>
        <w:jc w:val="center"/>
        <w:rPr>
          <w:rFonts w:ascii="宋体" w:hAnsi="宋体"/>
          <w:b/>
          <w:sz w:val="44"/>
          <w:szCs w:val="44"/>
        </w:rPr>
      </w:pPr>
      <w:r>
        <w:rPr>
          <w:rFonts w:ascii="宋体" w:hAnsi="宋体" w:hint="eastAsia"/>
          <w:b/>
          <w:sz w:val="44"/>
          <w:szCs w:val="44"/>
        </w:rPr>
        <w:t>授</w:t>
      </w:r>
      <w:r>
        <w:rPr>
          <w:rFonts w:ascii="宋体" w:hAnsi="宋体" w:hint="eastAsia"/>
          <w:b/>
          <w:sz w:val="44"/>
          <w:szCs w:val="44"/>
        </w:rPr>
        <w:t xml:space="preserve"> </w:t>
      </w:r>
      <w:r>
        <w:rPr>
          <w:rFonts w:ascii="宋体" w:hAnsi="宋体" w:hint="eastAsia"/>
          <w:b/>
          <w:sz w:val="44"/>
          <w:szCs w:val="44"/>
        </w:rPr>
        <w:t>权</w:t>
      </w:r>
      <w:r>
        <w:rPr>
          <w:rFonts w:ascii="宋体" w:hAnsi="宋体" w:hint="eastAsia"/>
          <w:b/>
          <w:sz w:val="44"/>
          <w:szCs w:val="44"/>
        </w:rPr>
        <w:t xml:space="preserve"> </w:t>
      </w:r>
      <w:r>
        <w:rPr>
          <w:rFonts w:ascii="宋体" w:hAnsi="宋体" w:hint="eastAsia"/>
          <w:b/>
          <w:sz w:val="44"/>
          <w:szCs w:val="44"/>
        </w:rPr>
        <w:t>委</w:t>
      </w:r>
      <w:r>
        <w:rPr>
          <w:rFonts w:ascii="宋体" w:hAnsi="宋体" w:hint="eastAsia"/>
          <w:b/>
          <w:sz w:val="44"/>
          <w:szCs w:val="44"/>
        </w:rPr>
        <w:t xml:space="preserve"> </w:t>
      </w:r>
      <w:r>
        <w:rPr>
          <w:rFonts w:ascii="宋体" w:hAnsi="宋体" w:hint="eastAsia"/>
          <w:b/>
          <w:sz w:val="44"/>
          <w:szCs w:val="44"/>
        </w:rPr>
        <w:t>托</w:t>
      </w:r>
      <w:r>
        <w:rPr>
          <w:rFonts w:ascii="宋体" w:hAnsi="宋体" w:hint="eastAsia"/>
          <w:b/>
          <w:sz w:val="44"/>
          <w:szCs w:val="44"/>
        </w:rPr>
        <w:t xml:space="preserve"> </w:t>
      </w:r>
      <w:r>
        <w:rPr>
          <w:rFonts w:ascii="宋体" w:hAnsi="宋体" w:hint="eastAsia"/>
          <w:b/>
          <w:sz w:val="44"/>
          <w:szCs w:val="44"/>
        </w:rPr>
        <w:t>书（样本）</w:t>
      </w:r>
    </w:p>
    <w:tbl>
      <w:tblPr>
        <w:tblW w:w="8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9"/>
        <w:gridCol w:w="971"/>
        <w:gridCol w:w="2652"/>
        <w:gridCol w:w="1488"/>
        <w:gridCol w:w="2861"/>
      </w:tblGrid>
      <w:tr w:rsidR="008E0403">
        <w:trPr>
          <w:trHeight w:val="581"/>
          <w:jc w:val="center"/>
        </w:trPr>
        <w:tc>
          <w:tcPr>
            <w:tcW w:w="4152" w:type="dxa"/>
            <w:gridSpan w:val="3"/>
            <w:tcBorders>
              <w:top w:val="single" w:sz="18" w:space="0" w:color="auto"/>
              <w:left w:val="single" w:sz="18" w:space="0" w:color="auto"/>
            </w:tcBorders>
            <w:vAlign w:val="center"/>
          </w:tcPr>
          <w:p w:rsidR="008E0403" w:rsidRDefault="00E72820">
            <w:pPr>
              <w:jc w:val="center"/>
              <w:rPr>
                <w:rFonts w:ascii="宋体" w:hAnsi="宋体"/>
                <w:bCs/>
                <w:sz w:val="28"/>
                <w:szCs w:val="28"/>
              </w:rPr>
            </w:pPr>
            <w:r>
              <w:rPr>
                <w:rFonts w:ascii="宋体" w:hAnsi="宋体" w:hint="eastAsia"/>
                <w:bCs/>
                <w:sz w:val="28"/>
                <w:szCs w:val="28"/>
              </w:rPr>
              <w:t>委托人</w:t>
            </w:r>
          </w:p>
        </w:tc>
        <w:tc>
          <w:tcPr>
            <w:tcW w:w="4349" w:type="dxa"/>
            <w:gridSpan w:val="2"/>
            <w:tcBorders>
              <w:top w:val="single" w:sz="18" w:space="0" w:color="auto"/>
              <w:right w:val="single" w:sz="18" w:space="0" w:color="auto"/>
            </w:tcBorders>
            <w:vAlign w:val="center"/>
          </w:tcPr>
          <w:p w:rsidR="008E0403" w:rsidRDefault="00E72820">
            <w:pPr>
              <w:jc w:val="center"/>
              <w:rPr>
                <w:rFonts w:ascii="宋体" w:hAnsi="宋体"/>
                <w:bCs/>
                <w:sz w:val="28"/>
                <w:szCs w:val="28"/>
              </w:rPr>
            </w:pPr>
            <w:r>
              <w:rPr>
                <w:rFonts w:ascii="宋体" w:hAnsi="宋体" w:hint="eastAsia"/>
                <w:bCs/>
                <w:sz w:val="28"/>
                <w:szCs w:val="28"/>
              </w:rPr>
              <w:t>受托人</w:t>
            </w:r>
          </w:p>
        </w:tc>
      </w:tr>
      <w:tr w:rsidR="008E0403">
        <w:trPr>
          <w:trHeight w:val="624"/>
          <w:jc w:val="center"/>
        </w:trPr>
        <w:tc>
          <w:tcPr>
            <w:tcW w:w="1500" w:type="dxa"/>
            <w:gridSpan w:val="2"/>
            <w:tcBorders>
              <w:left w:val="single" w:sz="18" w:space="0" w:color="auto"/>
            </w:tcBorders>
            <w:vAlign w:val="center"/>
          </w:tcPr>
          <w:p w:rsidR="008E0403" w:rsidRDefault="00E72820">
            <w:pPr>
              <w:jc w:val="center"/>
              <w:rPr>
                <w:rFonts w:ascii="宋体" w:hAnsi="宋体"/>
                <w:bCs/>
                <w:sz w:val="24"/>
              </w:rPr>
            </w:pPr>
            <w:r>
              <w:rPr>
                <w:rFonts w:ascii="宋体" w:hAnsi="宋体" w:hint="eastAsia"/>
                <w:bCs/>
                <w:sz w:val="24"/>
              </w:rPr>
              <w:t>公司名称</w:t>
            </w:r>
          </w:p>
        </w:tc>
        <w:tc>
          <w:tcPr>
            <w:tcW w:w="2652" w:type="dxa"/>
            <w:vAlign w:val="center"/>
          </w:tcPr>
          <w:p w:rsidR="008E0403" w:rsidRDefault="008E0403">
            <w:pPr>
              <w:jc w:val="center"/>
              <w:rPr>
                <w:rFonts w:ascii="宋体" w:hAnsi="宋体"/>
                <w:bCs/>
                <w:sz w:val="24"/>
              </w:rPr>
            </w:pPr>
          </w:p>
        </w:tc>
        <w:tc>
          <w:tcPr>
            <w:tcW w:w="1488" w:type="dxa"/>
            <w:vAlign w:val="center"/>
          </w:tcPr>
          <w:p w:rsidR="008E0403" w:rsidRDefault="00E72820">
            <w:pPr>
              <w:jc w:val="center"/>
              <w:rPr>
                <w:rFonts w:ascii="宋体" w:hAnsi="宋体"/>
                <w:bCs/>
                <w:sz w:val="24"/>
              </w:rPr>
            </w:pPr>
            <w:r>
              <w:rPr>
                <w:rFonts w:ascii="宋体" w:hAnsi="宋体" w:hint="eastAsia"/>
                <w:bCs/>
                <w:sz w:val="24"/>
              </w:rPr>
              <w:t>姓名</w:t>
            </w:r>
          </w:p>
        </w:tc>
        <w:tc>
          <w:tcPr>
            <w:tcW w:w="2861" w:type="dxa"/>
            <w:tcBorders>
              <w:right w:val="single" w:sz="18" w:space="0" w:color="auto"/>
            </w:tcBorders>
            <w:vAlign w:val="center"/>
          </w:tcPr>
          <w:p w:rsidR="008E0403" w:rsidRDefault="008E0403">
            <w:pPr>
              <w:jc w:val="center"/>
              <w:rPr>
                <w:rFonts w:ascii="宋体" w:hAnsi="宋体"/>
                <w:bCs/>
                <w:sz w:val="24"/>
              </w:rPr>
            </w:pPr>
          </w:p>
        </w:tc>
      </w:tr>
      <w:tr w:rsidR="008E0403">
        <w:trPr>
          <w:trHeight w:val="624"/>
          <w:jc w:val="center"/>
        </w:trPr>
        <w:tc>
          <w:tcPr>
            <w:tcW w:w="1500" w:type="dxa"/>
            <w:gridSpan w:val="2"/>
            <w:tcBorders>
              <w:left w:val="single" w:sz="18" w:space="0" w:color="auto"/>
            </w:tcBorders>
            <w:vAlign w:val="center"/>
          </w:tcPr>
          <w:p w:rsidR="008E0403" w:rsidRDefault="00E72820">
            <w:pPr>
              <w:jc w:val="center"/>
              <w:rPr>
                <w:rFonts w:ascii="宋体" w:hAnsi="宋体"/>
                <w:bCs/>
                <w:sz w:val="24"/>
              </w:rPr>
            </w:pPr>
            <w:r>
              <w:rPr>
                <w:rFonts w:ascii="宋体" w:hAnsi="宋体"/>
                <w:bCs/>
                <w:sz w:val="24"/>
              </w:rPr>
              <w:t>法定代表人</w:t>
            </w:r>
          </w:p>
        </w:tc>
        <w:tc>
          <w:tcPr>
            <w:tcW w:w="2652" w:type="dxa"/>
            <w:vAlign w:val="center"/>
          </w:tcPr>
          <w:p w:rsidR="008E0403" w:rsidRDefault="008E0403">
            <w:pPr>
              <w:jc w:val="center"/>
              <w:rPr>
                <w:rFonts w:ascii="宋体" w:hAnsi="宋体"/>
                <w:bCs/>
                <w:sz w:val="24"/>
              </w:rPr>
            </w:pPr>
          </w:p>
        </w:tc>
        <w:tc>
          <w:tcPr>
            <w:tcW w:w="1488" w:type="dxa"/>
            <w:vAlign w:val="center"/>
          </w:tcPr>
          <w:p w:rsidR="008E0403" w:rsidRDefault="00E72820">
            <w:pPr>
              <w:jc w:val="center"/>
              <w:rPr>
                <w:rFonts w:ascii="宋体" w:hAnsi="宋体"/>
                <w:bCs/>
                <w:sz w:val="24"/>
              </w:rPr>
            </w:pPr>
            <w:r>
              <w:rPr>
                <w:rFonts w:ascii="宋体" w:hAnsi="宋体" w:hint="eastAsia"/>
                <w:bCs/>
                <w:sz w:val="24"/>
              </w:rPr>
              <w:t>性别</w:t>
            </w:r>
          </w:p>
        </w:tc>
        <w:tc>
          <w:tcPr>
            <w:tcW w:w="2861" w:type="dxa"/>
            <w:tcBorders>
              <w:right w:val="single" w:sz="18" w:space="0" w:color="auto"/>
            </w:tcBorders>
            <w:vAlign w:val="center"/>
          </w:tcPr>
          <w:p w:rsidR="008E0403" w:rsidRDefault="008E0403">
            <w:pPr>
              <w:jc w:val="center"/>
              <w:rPr>
                <w:rFonts w:ascii="宋体" w:hAnsi="宋体"/>
                <w:bCs/>
                <w:sz w:val="24"/>
              </w:rPr>
            </w:pPr>
          </w:p>
        </w:tc>
      </w:tr>
      <w:tr w:rsidR="008E0403">
        <w:trPr>
          <w:trHeight w:val="624"/>
          <w:jc w:val="center"/>
        </w:trPr>
        <w:tc>
          <w:tcPr>
            <w:tcW w:w="1500" w:type="dxa"/>
            <w:gridSpan w:val="2"/>
            <w:tcBorders>
              <w:left w:val="single" w:sz="18" w:space="0" w:color="auto"/>
            </w:tcBorders>
            <w:vAlign w:val="center"/>
          </w:tcPr>
          <w:p w:rsidR="008E0403" w:rsidRDefault="008E0403">
            <w:pPr>
              <w:jc w:val="center"/>
              <w:rPr>
                <w:rFonts w:ascii="宋体" w:hAnsi="宋体"/>
                <w:bCs/>
                <w:sz w:val="24"/>
              </w:rPr>
            </w:pPr>
          </w:p>
        </w:tc>
        <w:tc>
          <w:tcPr>
            <w:tcW w:w="2652" w:type="dxa"/>
            <w:vAlign w:val="center"/>
          </w:tcPr>
          <w:p w:rsidR="008E0403" w:rsidRDefault="008E0403">
            <w:pPr>
              <w:jc w:val="center"/>
              <w:rPr>
                <w:rFonts w:ascii="宋体" w:hAnsi="宋体"/>
                <w:bCs/>
                <w:sz w:val="24"/>
              </w:rPr>
            </w:pPr>
          </w:p>
        </w:tc>
        <w:tc>
          <w:tcPr>
            <w:tcW w:w="1488" w:type="dxa"/>
            <w:vAlign w:val="center"/>
          </w:tcPr>
          <w:p w:rsidR="008E0403" w:rsidRDefault="00E72820">
            <w:pPr>
              <w:jc w:val="center"/>
              <w:rPr>
                <w:rFonts w:ascii="宋体" w:hAnsi="宋体"/>
                <w:bCs/>
                <w:sz w:val="24"/>
              </w:rPr>
            </w:pPr>
            <w:r>
              <w:rPr>
                <w:rFonts w:ascii="宋体" w:hAnsi="宋体" w:hint="eastAsia"/>
                <w:bCs/>
                <w:sz w:val="24"/>
              </w:rPr>
              <w:t>工作单位</w:t>
            </w:r>
          </w:p>
        </w:tc>
        <w:tc>
          <w:tcPr>
            <w:tcW w:w="2861" w:type="dxa"/>
            <w:tcBorders>
              <w:right w:val="single" w:sz="18" w:space="0" w:color="auto"/>
            </w:tcBorders>
            <w:vAlign w:val="center"/>
          </w:tcPr>
          <w:p w:rsidR="008E0403" w:rsidRDefault="008E0403">
            <w:pPr>
              <w:jc w:val="center"/>
              <w:rPr>
                <w:rFonts w:ascii="宋体" w:hAnsi="宋体"/>
                <w:bCs/>
                <w:sz w:val="24"/>
              </w:rPr>
            </w:pPr>
          </w:p>
        </w:tc>
      </w:tr>
      <w:tr w:rsidR="008E0403">
        <w:trPr>
          <w:trHeight w:val="624"/>
          <w:jc w:val="center"/>
        </w:trPr>
        <w:tc>
          <w:tcPr>
            <w:tcW w:w="1500" w:type="dxa"/>
            <w:gridSpan w:val="2"/>
            <w:tcBorders>
              <w:left w:val="single" w:sz="18" w:space="0" w:color="auto"/>
            </w:tcBorders>
            <w:vAlign w:val="center"/>
          </w:tcPr>
          <w:p w:rsidR="008E0403" w:rsidRDefault="008E0403">
            <w:pPr>
              <w:jc w:val="center"/>
              <w:rPr>
                <w:rFonts w:ascii="宋体" w:hAnsi="宋体"/>
                <w:bCs/>
                <w:sz w:val="24"/>
              </w:rPr>
            </w:pPr>
          </w:p>
        </w:tc>
        <w:tc>
          <w:tcPr>
            <w:tcW w:w="2652" w:type="dxa"/>
            <w:vAlign w:val="center"/>
          </w:tcPr>
          <w:p w:rsidR="008E0403" w:rsidRDefault="008E0403">
            <w:pPr>
              <w:jc w:val="center"/>
              <w:rPr>
                <w:rFonts w:ascii="宋体" w:hAnsi="宋体"/>
                <w:bCs/>
                <w:sz w:val="24"/>
              </w:rPr>
            </w:pPr>
          </w:p>
        </w:tc>
        <w:tc>
          <w:tcPr>
            <w:tcW w:w="1488" w:type="dxa"/>
            <w:vAlign w:val="center"/>
          </w:tcPr>
          <w:p w:rsidR="008E0403" w:rsidRDefault="00E72820">
            <w:pPr>
              <w:jc w:val="center"/>
              <w:rPr>
                <w:rFonts w:ascii="宋体" w:hAnsi="宋体"/>
                <w:bCs/>
                <w:sz w:val="24"/>
              </w:rPr>
            </w:pPr>
            <w:r>
              <w:rPr>
                <w:rFonts w:ascii="宋体" w:hAnsi="宋体" w:hint="eastAsia"/>
                <w:bCs/>
                <w:sz w:val="24"/>
              </w:rPr>
              <w:t>职务</w:t>
            </w:r>
          </w:p>
        </w:tc>
        <w:tc>
          <w:tcPr>
            <w:tcW w:w="2861" w:type="dxa"/>
            <w:tcBorders>
              <w:right w:val="single" w:sz="18" w:space="0" w:color="auto"/>
            </w:tcBorders>
            <w:vAlign w:val="center"/>
          </w:tcPr>
          <w:p w:rsidR="008E0403" w:rsidRDefault="008E0403">
            <w:pPr>
              <w:jc w:val="center"/>
              <w:rPr>
                <w:rFonts w:ascii="宋体" w:hAnsi="宋体"/>
                <w:bCs/>
                <w:sz w:val="24"/>
              </w:rPr>
            </w:pPr>
          </w:p>
        </w:tc>
      </w:tr>
      <w:tr w:rsidR="008E0403">
        <w:trPr>
          <w:cantSplit/>
          <w:trHeight w:val="503"/>
          <w:jc w:val="center"/>
        </w:trPr>
        <w:tc>
          <w:tcPr>
            <w:tcW w:w="1500" w:type="dxa"/>
            <w:gridSpan w:val="2"/>
            <w:vMerge w:val="restart"/>
            <w:tcBorders>
              <w:left w:val="single" w:sz="18" w:space="0" w:color="auto"/>
            </w:tcBorders>
            <w:vAlign w:val="center"/>
          </w:tcPr>
          <w:p w:rsidR="008E0403" w:rsidRDefault="00E72820">
            <w:pPr>
              <w:spacing w:line="360" w:lineRule="auto"/>
              <w:jc w:val="center"/>
              <w:rPr>
                <w:rFonts w:ascii="宋体" w:hAnsi="宋体"/>
                <w:bCs/>
                <w:sz w:val="24"/>
              </w:rPr>
            </w:pPr>
            <w:r>
              <w:rPr>
                <w:rFonts w:ascii="宋体" w:hAnsi="宋体" w:hint="eastAsia"/>
                <w:bCs/>
                <w:sz w:val="24"/>
              </w:rPr>
              <w:t>证件号码</w:t>
            </w:r>
          </w:p>
        </w:tc>
        <w:tc>
          <w:tcPr>
            <w:tcW w:w="2652" w:type="dxa"/>
            <w:vAlign w:val="center"/>
          </w:tcPr>
          <w:p w:rsidR="008E0403" w:rsidRDefault="00E72820">
            <w:pPr>
              <w:spacing w:line="360" w:lineRule="auto"/>
              <w:jc w:val="center"/>
              <w:rPr>
                <w:rFonts w:ascii="宋体" w:hAnsi="宋体"/>
                <w:bCs/>
                <w:szCs w:val="21"/>
              </w:rPr>
            </w:pPr>
            <w:r>
              <w:rPr>
                <w:rFonts w:ascii="宋体" w:hAnsi="宋体" w:hint="eastAsia"/>
                <w:bCs/>
                <w:szCs w:val="21"/>
              </w:rPr>
              <w:t>身份证（）护照（）</w:t>
            </w:r>
          </w:p>
        </w:tc>
        <w:tc>
          <w:tcPr>
            <w:tcW w:w="1488" w:type="dxa"/>
            <w:vMerge w:val="restart"/>
            <w:vAlign w:val="center"/>
          </w:tcPr>
          <w:p w:rsidR="008E0403" w:rsidRDefault="00E72820">
            <w:pPr>
              <w:spacing w:line="360" w:lineRule="auto"/>
              <w:jc w:val="center"/>
              <w:rPr>
                <w:rFonts w:ascii="宋体" w:hAnsi="宋体"/>
                <w:bCs/>
                <w:sz w:val="24"/>
              </w:rPr>
            </w:pPr>
            <w:r>
              <w:rPr>
                <w:rFonts w:ascii="宋体" w:hAnsi="宋体" w:hint="eastAsia"/>
                <w:bCs/>
                <w:sz w:val="24"/>
              </w:rPr>
              <w:t>证件号码</w:t>
            </w:r>
          </w:p>
        </w:tc>
        <w:tc>
          <w:tcPr>
            <w:tcW w:w="2861" w:type="dxa"/>
            <w:tcBorders>
              <w:right w:val="single" w:sz="18" w:space="0" w:color="auto"/>
            </w:tcBorders>
            <w:vAlign w:val="center"/>
          </w:tcPr>
          <w:p w:rsidR="008E0403" w:rsidRDefault="00E72820">
            <w:pPr>
              <w:spacing w:line="360" w:lineRule="auto"/>
              <w:jc w:val="center"/>
              <w:rPr>
                <w:rFonts w:ascii="宋体" w:hAnsi="宋体"/>
                <w:bCs/>
                <w:szCs w:val="21"/>
              </w:rPr>
            </w:pPr>
            <w:r>
              <w:rPr>
                <w:rFonts w:ascii="宋体" w:hAnsi="宋体" w:hint="eastAsia"/>
                <w:bCs/>
                <w:szCs w:val="21"/>
              </w:rPr>
              <w:t>身份证（）护照（）</w:t>
            </w:r>
          </w:p>
        </w:tc>
      </w:tr>
      <w:tr w:rsidR="008E0403">
        <w:trPr>
          <w:cantSplit/>
          <w:trHeight w:val="261"/>
          <w:jc w:val="center"/>
        </w:trPr>
        <w:tc>
          <w:tcPr>
            <w:tcW w:w="1500" w:type="dxa"/>
            <w:gridSpan w:val="2"/>
            <w:vMerge/>
            <w:tcBorders>
              <w:left w:val="single" w:sz="18" w:space="0" w:color="auto"/>
            </w:tcBorders>
            <w:vAlign w:val="center"/>
          </w:tcPr>
          <w:p w:rsidR="008E0403" w:rsidRDefault="008E0403">
            <w:pPr>
              <w:widowControl/>
              <w:jc w:val="center"/>
              <w:rPr>
                <w:rFonts w:ascii="宋体" w:hAnsi="宋体"/>
                <w:bCs/>
                <w:sz w:val="24"/>
              </w:rPr>
            </w:pPr>
          </w:p>
        </w:tc>
        <w:tc>
          <w:tcPr>
            <w:tcW w:w="2652" w:type="dxa"/>
            <w:vAlign w:val="center"/>
          </w:tcPr>
          <w:p w:rsidR="008E0403" w:rsidRDefault="008E0403">
            <w:pPr>
              <w:spacing w:line="360" w:lineRule="auto"/>
              <w:jc w:val="center"/>
              <w:rPr>
                <w:rFonts w:ascii="宋体" w:hAnsi="宋体"/>
                <w:bCs/>
                <w:sz w:val="24"/>
              </w:rPr>
            </w:pPr>
          </w:p>
        </w:tc>
        <w:tc>
          <w:tcPr>
            <w:tcW w:w="1488" w:type="dxa"/>
            <w:vMerge/>
            <w:vAlign w:val="center"/>
          </w:tcPr>
          <w:p w:rsidR="008E0403" w:rsidRDefault="008E0403">
            <w:pPr>
              <w:widowControl/>
              <w:jc w:val="center"/>
              <w:rPr>
                <w:rFonts w:ascii="宋体" w:hAnsi="宋体"/>
                <w:bCs/>
                <w:sz w:val="24"/>
              </w:rPr>
            </w:pPr>
          </w:p>
        </w:tc>
        <w:tc>
          <w:tcPr>
            <w:tcW w:w="2861" w:type="dxa"/>
            <w:tcBorders>
              <w:right w:val="single" w:sz="18" w:space="0" w:color="auto"/>
            </w:tcBorders>
            <w:vAlign w:val="center"/>
          </w:tcPr>
          <w:p w:rsidR="008E0403" w:rsidRDefault="008E0403">
            <w:pPr>
              <w:spacing w:line="360" w:lineRule="auto"/>
              <w:jc w:val="center"/>
              <w:rPr>
                <w:rFonts w:ascii="宋体" w:hAnsi="宋体"/>
                <w:bCs/>
                <w:sz w:val="24"/>
              </w:rPr>
            </w:pPr>
          </w:p>
        </w:tc>
      </w:tr>
      <w:tr w:rsidR="008E0403">
        <w:trPr>
          <w:cantSplit/>
          <w:trHeight w:val="3720"/>
          <w:jc w:val="center"/>
        </w:trPr>
        <w:tc>
          <w:tcPr>
            <w:tcW w:w="8501" w:type="dxa"/>
            <w:gridSpan w:val="5"/>
            <w:tcBorders>
              <w:left w:val="single" w:sz="18" w:space="0" w:color="auto"/>
              <w:right w:val="single" w:sz="18" w:space="0" w:color="auto"/>
            </w:tcBorders>
          </w:tcPr>
          <w:p w:rsidR="008E0403" w:rsidRDefault="00E72820" w:rsidP="00316248">
            <w:pPr>
              <w:spacing w:beforeLines="100" w:line="360" w:lineRule="auto"/>
              <w:ind w:firstLineChars="200" w:firstLine="480"/>
              <w:rPr>
                <w:rFonts w:ascii="宋体" w:hAnsi="宋体"/>
                <w:sz w:val="24"/>
              </w:rPr>
            </w:pPr>
            <w:r>
              <w:rPr>
                <w:rFonts w:ascii="宋体" w:hAnsi="宋体" w:hint="eastAsia"/>
                <w:sz w:val="24"/>
              </w:rPr>
              <w:t>本人授权（受托人）代表本人参加</w:t>
            </w:r>
            <w:r>
              <w:rPr>
                <w:rFonts w:ascii="宋体" w:hAnsi="宋体"/>
                <w:sz w:val="24"/>
                <w:u w:val="single"/>
              </w:rPr>
              <w:t>20</w:t>
            </w:r>
            <w:r>
              <w:rPr>
                <w:rFonts w:ascii="宋体" w:hAnsi="宋体" w:hint="eastAsia"/>
                <w:sz w:val="24"/>
                <w:u w:val="single"/>
              </w:rPr>
              <w:t>23</w:t>
            </w:r>
            <w:r>
              <w:rPr>
                <w:rFonts w:ascii="宋体" w:hAnsi="宋体" w:hint="eastAsia"/>
                <w:sz w:val="24"/>
              </w:rPr>
              <w:t>年</w:t>
            </w:r>
            <w:r>
              <w:rPr>
                <w:rFonts w:ascii="宋体" w:hAnsi="宋体" w:hint="eastAsia"/>
                <w:sz w:val="24"/>
                <w:u w:val="single"/>
              </w:rPr>
              <w:t>9</w:t>
            </w:r>
            <w:r>
              <w:rPr>
                <w:rFonts w:ascii="宋体" w:hAnsi="宋体" w:hint="eastAsia"/>
                <w:sz w:val="24"/>
              </w:rPr>
              <w:t>月</w:t>
            </w:r>
            <w:r>
              <w:rPr>
                <w:rFonts w:ascii="宋体" w:hAnsi="宋体" w:hint="eastAsia"/>
                <w:sz w:val="24"/>
                <w:u w:val="single"/>
              </w:rPr>
              <w:t>6</w:t>
            </w:r>
            <w:r>
              <w:rPr>
                <w:rFonts w:ascii="宋体" w:hAnsi="宋体" w:hint="eastAsia"/>
                <w:sz w:val="24"/>
              </w:rPr>
              <w:t>日大冶市尾矿库综合利用处置权拍卖会，代表本人签订《成交确认书》等具有法律意义的任何文件、凭证等；</w:t>
            </w:r>
          </w:p>
          <w:p w:rsidR="008E0403" w:rsidRDefault="00E72820">
            <w:pPr>
              <w:spacing w:line="360" w:lineRule="auto"/>
              <w:ind w:firstLineChars="200" w:firstLine="480"/>
              <w:rPr>
                <w:rFonts w:ascii="宋体" w:hAnsi="宋体"/>
                <w:sz w:val="24"/>
              </w:rPr>
            </w:pPr>
            <w:r>
              <w:rPr>
                <w:rFonts w:ascii="宋体" w:hAnsi="宋体" w:hint="eastAsia"/>
                <w:sz w:val="24"/>
              </w:rPr>
              <w:t>受托人在该出让活动中所做出的承诺、签署的合同或文件，本人均予以承认，并承担由此产生的法律后果。</w:t>
            </w:r>
          </w:p>
          <w:p w:rsidR="008E0403" w:rsidRDefault="008E0403">
            <w:pPr>
              <w:spacing w:line="360" w:lineRule="auto"/>
              <w:ind w:firstLineChars="1850" w:firstLine="4440"/>
              <w:rPr>
                <w:rFonts w:ascii="宋体" w:hAnsi="宋体"/>
                <w:sz w:val="24"/>
              </w:rPr>
            </w:pPr>
          </w:p>
          <w:p w:rsidR="008E0403" w:rsidRDefault="00E72820">
            <w:pPr>
              <w:spacing w:line="360" w:lineRule="auto"/>
              <w:ind w:firstLineChars="1850" w:firstLine="4440"/>
              <w:rPr>
                <w:rFonts w:ascii="宋体" w:hAnsi="宋体"/>
                <w:sz w:val="24"/>
              </w:rPr>
            </w:pPr>
            <w:r>
              <w:rPr>
                <w:rFonts w:ascii="宋体" w:hAnsi="宋体" w:hint="eastAsia"/>
                <w:sz w:val="24"/>
              </w:rPr>
              <w:t>委托人（签名）：</w:t>
            </w:r>
          </w:p>
          <w:p w:rsidR="008E0403" w:rsidRDefault="00E72820" w:rsidP="00316248">
            <w:pPr>
              <w:spacing w:afterLines="50" w:line="360" w:lineRule="auto"/>
              <w:ind w:firstLineChars="2201" w:firstLine="5282"/>
              <w:rPr>
                <w:rFonts w:ascii="宋体" w:hAnsi="宋体"/>
                <w:sz w:val="24"/>
              </w:rPr>
            </w:pPr>
            <w:r>
              <w:rPr>
                <w:rFonts w:ascii="宋体" w:hAnsi="宋体" w:hint="eastAsia"/>
                <w:sz w:val="24"/>
              </w:rPr>
              <w:t>年</w:t>
            </w:r>
            <w:r w:rsidR="00F66B71">
              <w:rPr>
                <w:rFonts w:ascii="宋体" w:hAnsi="宋体" w:hint="eastAsia"/>
                <w:sz w:val="24"/>
              </w:rPr>
              <w:t xml:space="preserve"> </w:t>
            </w:r>
            <w:r>
              <w:rPr>
                <w:rFonts w:ascii="宋体" w:hAnsi="宋体" w:hint="eastAsia"/>
                <w:sz w:val="24"/>
              </w:rPr>
              <w:t>月日</w:t>
            </w:r>
          </w:p>
        </w:tc>
      </w:tr>
      <w:tr w:rsidR="008E0403">
        <w:trPr>
          <w:cantSplit/>
          <w:trHeight w:val="2435"/>
          <w:jc w:val="center"/>
        </w:trPr>
        <w:tc>
          <w:tcPr>
            <w:tcW w:w="529" w:type="dxa"/>
            <w:tcBorders>
              <w:left w:val="single" w:sz="18" w:space="0" w:color="auto"/>
              <w:bottom w:val="single" w:sz="18" w:space="0" w:color="auto"/>
            </w:tcBorders>
            <w:vAlign w:val="center"/>
          </w:tcPr>
          <w:p w:rsidR="008E0403" w:rsidRDefault="00E72820">
            <w:pPr>
              <w:spacing w:line="480" w:lineRule="auto"/>
              <w:jc w:val="center"/>
              <w:rPr>
                <w:rFonts w:ascii="宋体" w:hAnsi="宋体"/>
                <w:bCs/>
                <w:sz w:val="24"/>
              </w:rPr>
            </w:pPr>
            <w:r>
              <w:rPr>
                <w:rFonts w:ascii="宋体" w:hAnsi="宋体" w:hint="eastAsia"/>
                <w:bCs/>
                <w:sz w:val="24"/>
              </w:rPr>
              <w:t>备</w:t>
            </w:r>
          </w:p>
          <w:p w:rsidR="008E0403" w:rsidRDefault="00E72820">
            <w:pPr>
              <w:spacing w:line="480" w:lineRule="auto"/>
              <w:jc w:val="center"/>
              <w:rPr>
                <w:rFonts w:ascii="宋体" w:hAnsi="宋体"/>
                <w:bCs/>
                <w:sz w:val="24"/>
              </w:rPr>
            </w:pPr>
            <w:r>
              <w:rPr>
                <w:rFonts w:ascii="宋体" w:hAnsi="宋体" w:hint="eastAsia"/>
                <w:bCs/>
                <w:sz w:val="24"/>
              </w:rPr>
              <w:t>注</w:t>
            </w:r>
          </w:p>
        </w:tc>
        <w:tc>
          <w:tcPr>
            <w:tcW w:w="7972" w:type="dxa"/>
            <w:gridSpan w:val="4"/>
            <w:tcBorders>
              <w:bottom w:val="single" w:sz="18" w:space="0" w:color="auto"/>
              <w:right w:val="single" w:sz="18" w:space="0" w:color="auto"/>
            </w:tcBorders>
            <w:vAlign w:val="center"/>
          </w:tcPr>
          <w:p w:rsidR="008E0403" w:rsidRDefault="00E72820" w:rsidP="00316248">
            <w:pPr>
              <w:spacing w:beforeLines="50" w:line="360" w:lineRule="auto"/>
              <w:jc w:val="center"/>
              <w:rPr>
                <w:rFonts w:ascii="宋体" w:hAnsi="宋体"/>
                <w:bCs/>
                <w:sz w:val="24"/>
              </w:rPr>
            </w:pPr>
            <w:r>
              <w:rPr>
                <w:rFonts w:ascii="宋体" w:hAnsi="宋体" w:hint="eastAsia"/>
                <w:bCs/>
                <w:sz w:val="24"/>
              </w:rPr>
              <w:t>兹证明本委托书确系</w:t>
            </w:r>
            <w:r>
              <w:rPr>
                <w:rFonts w:ascii="宋体" w:hAnsi="宋体" w:hint="eastAsia"/>
                <w:bCs/>
                <w:sz w:val="24"/>
                <w:u w:val="single"/>
              </w:rPr>
              <w:t>（本单位法定代表人）</w:t>
            </w:r>
            <w:r>
              <w:rPr>
                <w:rFonts w:ascii="宋体" w:hAnsi="宋体" w:hint="eastAsia"/>
                <w:bCs/>
                <w:sz w:val="24"/>
                <w:u w:val="single"/>
              </w:rPr>
              <w:t xml:space="preserve">  </w:t>
            </w:r>
            <w:r>
              <w:rPr>
                <w:rFonts w:ascii="宋体" w:hAnsi="宋体" w:hint="eastAsia"/>
                <w:bCs/>
                <w:sz w:val="24"/>
              </w:rPr>
              <w:t>亲自签署。</w:t>
            </w:r>
          </w:p>
          <w:p w:rsidR="008E0403" w:rsidRDefault="008E0403">
            <w:pPr>
              <w:spacing w:line="360" w:lineRule="auto"/>
              <w:jc w:val="center"/>
              <w:rPr>
                <w:rFonts w:ascii="宋体" w:hAnsi="宋体"/>
                <w:bCs/>
                <w:sz w:val="24"/>
              </w:rPr>
            </w:pPr>
          </w:p>
          <w:p w:rsidR="008E0403" w:rsidRDefault="00E72820">
            <w:pPr>
              <w:spacing w:line="360" w:lineRule="auto"/>
              <w:jc w:val="center"/>
              <w:rPr>
                <w:rFonts w:ascii="宋体" w:hAnsi="宋体"/>
                <w:bCs/>
                <w:sz w:val="24"/>
              </w:rPr>
            </w:pPr>
            <w:r>
              <w:rPr>
                <w:rFonts w:ascii="宋体" w:hAnsi="宋体" w:hint="eastAsia"/>
                <w:bCs/>
                <w:sz w:val="24"/>
              </w:rPr>
              <w:t>（单位公章或个人签章）</w:t>
            </w:r>
          </w:p>
          <w:p w:rsidR="008E0403" w:rsidRDefault="00E72820" w:rsidP="00316248">
            <w:pPr>
              <w:spacing w:afterLines="50" w:line="360" w:lineRule="auto"/>
              <w:ind w:firstLineChars="2150" w:firstLine="5160"/>
              <w:jc w:val="center"/>
              <w:rPr>
                <w:rFonts w:ascii="宋体" w:hAnsi="宋体"/>
                <w:bCs/>
                <w:sz w:val="24"/>
              </w:rPr>
            </w:pPr>
            <w:r>
              <w:rPr>
                <w:rFonts w:ascii="宋体" w:hAnsi="宋体" w:hint="eastAsia"/>
                <w:sz w:val="24"/>
              </w:rPr>
              <w:t xml:space="preserve">   </w:t>
            </w:r>
            <w:r>
              <w:rPr>
                <w:rFonts w:ascii="宋体" w:hAnsi="宋体" w:hint="eastAsia"/>
                <w:sz w:val="24"/>
              </w:rPr>
              <w:t>年月日</w:t>
            </w:r>
          </w:p>
        </w:tc>
      </w:tr>
    </w:tbl>
    <w:p w:rsidR="008E0403" w:rsidRDefault="008E0403">
      <w:pPr>
        <w:spacing w:before="100" w:beforeAutospacing="1" w:after="100" w:afterAutospacing="1"/>
        <w:jc w:val="left"/>
        <w:rPr>
          <w:rFonts w:ascii="宋体" w:hAnsi="宋体"/>
          <w:sz w:val="28"/>
          <w:szCs w:val="28"/>
        </w:rPr>
      </w:pPr>
    </w:p>
    <w:p w:rsidR="008E0403" w:rsidRDefault="008E0403">
      <w:pPr>
        <w:pStyle w:val="a9"/>
      </w:pPr>
    </w:p>
    <w:p w:rsidR="008E0403" w:rsidRDefault="008E0403"/>
    <w:sectPr w:rsidR="008E0403" w:rsidSect="008E0403">
      <w:type w:val="continuous"/>
      <w:pgSz w:w="11906" w:h="16838"/>
      <w:pgMar w:top="1043" w:right="1519" w:bottom="136" w:left="1576"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0403" w:rsidRDefault="008E0403" w:rsidP="008E0403">
      <w:r>
        <w:separator/>
      </w:r>
    </w:p>
  </w:endnote>
  <w:endnote w:type="continuationSeparator" w:id="1">
    <w:p w:rsidR="008E0403" w:rsidRDefault="008E0403" w:rsidP="008E040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0403" w:rsidRDefault="008E0403" w:rsidP="008E0403">
      <w:r>
        <w:separator/>
      </w:r>
    </w:p>
  </w:footnote>
  <w:footnote w:type="continuationSeparator" w:id="1">
    <w:p w:rsidR="008E0403" w:rsidRDefault="008E0403" w:rsidP="008E04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403" w:rsidRDefault="008E0403">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1A096D"/>
    <w:multiLevelType w:val="singleLevel"/>
    <w:tmpl w:val="4D1A096D"/>
    <w:lvl w:ilvl="0">
      <w:start w:val="1"/>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GY1NjgxNGVlZjJiMTM5NmIyNTAwZGJhY2NjNzdiYzAifQ=="/>
    <w:docVar w:name="KSO_WPS_MARK_KEY" w:val="821525c0-59f8-45da-803f-ef4f9a5b5fce"/>
  </w:docVars>
  <w:rsids>
    <w:rsidRoot w:val="00D92BB5"/>
    <w:rsid w:val="00063E06"/>
    <w:rsid w:val="000F7085"/>
    <w:rsid w:val="00127AFF"/>
    <w:rsid w:val="00194AE2"/>
    <w:rsid w:val="001D3589"/>
    <w:rsid w:val="001D6B03"/>
    <w:rsid w:val="00223800"/>
    <w:rsid w:val="00267CD6"/>
    <w:rsid w:val="00292BA5"/>
    <w:rsid w:val="002D42A9"/>
    <w:rsid w:val="00316248"/>
    <w:rsid w:val="003A0915"/>
    <w:rsid w:val="003B4AA3"/>
    <w:rsid w:val="00425BFB"/>
    <w:rsid w:val="00451FA2"/>
    <w:rsid w:val="0047049A"/>
    <w:rsid w:val="004C58C5"/>
    <w:rsid w:val="00500C96"/>
    <w:rsid w:val="00515C67"/>
    <w:rsid w:val="0053537E"/>
    <w:rsid w:val="00560A08"/>
    <w:rsid w:val="005C2DD2"/>
    <w:rsid w:val="00620447"/>
    <w:rsid w:val="00652914"/>
    <w:rsid w:val="006A2769"/>
    <w:rsid w:val="007A5A99"/>
    <w:rsid w:val="007C3F15"/>
    <w:rsid w:val="00801FAD"/>
    <w:rsid w:val="008D08AB"/>
    <w:rsid w:val="008E0403"/>
    <w:rsid w:val="00956AD9"/>
    <w:rsid w:val="009940AC"/>
    <w:rsid w:val="00A05083"/>
    <w:rsid w:val="00A67962"/>
    <w:rsid w:val="00AC4062"/>
    <w:rsid w:val="00B673CF"/>
    <w:rsid w:val="00B77968"/>
    <w:rsid w:val="00BF18F6"/>
    <w:rsid w:val="00BF61F3"/>
    <w:rsid w:val="00C40BD4"/>
    <w:rsid w:val="00CE33A1"/>
    <w:rsid w:val="00D91D1A"/>
    <w:rsid w:val="00D92BB5"/>
    <w:rsid w:val="00DD4D18"/>
    <w:rsid w:val="00E355B8"/>
    <w:rsid w:val="00E72820"/>
    <w:rsid w:val="00EB29A2"/>
    <w:rsid w:val="00EC6F0D"/>
    <w:rsid w:val="00EE3FB3"/>
    <w:rsid w:val="00EF505C"/>
    <w:rsid w:val="00F66B71"/>
    <w:rsid w:val="00FB557F"/>
    <w:rsid w:val="00FD5DC3"/>
    <w:rsid w:val="00FE078D"/>
    <w:rsid w:val="04896C61"/>
    <w:rsid w:val="05455D51"/>
    <w:rsid w:val="05C60716"/>
    <w:rsid w:val="0BB169B9"/>
    <w:rsid w:val="0BD62259"/>
    <w:rsid w:val="0C6F1C8F"/>
    <w:rsid w:val="0D2A01E0"/>
    <w:rsid w:val="110C12EC"/>
    <w:rsid w:val="1249206A"/>
    <w:rsid w:val="1335205C"/>
    <w:rsid w:val="15A05433"/>
    <w:rsid w:val="197A1F0C"/>
    <w:rsid w:val="1C840DD2"/>
    <w:rsid w:val="1E4A1EED"/>
    <w:rsid w:val="21353CDB"/>
    <w:rsid w:val="21FC0767"/>
    <w:rsid w:val="231177A3"/>
    <w:rsid w:val="2A7B2B0B"/>
    <w:rsid w:val="309C653D"/>
    <w:rsid w:val="30FF646E"/>
    <w:rsid w:val="318B1C70"/>
    <w:rsid w:val="33F35402"/>
    <w:rsid w:val="37F73375"/>
    <w:rsid w:val="3C195A73"/>
    <w:rsid w:val="3C1D006C"/>
    <w:rsid w:val="3D1176AC"/>
    <w:rsid w:val="3D592923"/>
    <w:rsid w:val="41F40477"/>
    <w:rsid w:val="4301082E"/>
    <w:rsid w:val="44FB7DF7"/>
    <w:rsid w:val="4A9A76C2"/>
    <w:rsid w:val="4AAC6CD8"/>
    <w:rsid w:val="4B685902"/>
    <w:rsid w:val="4ECB44BE"/>
    <w:rsid w:val="52E943E2"/>
    <w:rsid w:val="56E7203F"/>
    <w:rsid w:val="59A201B2"/>
    <w:rsid w:val="59EA3441"/>
    <w:rsid w:val="5BE554CC"/>
    <w:rsid w:val="5CB35465"/>
    <w:rsid w:val="5D1B1028"/>
    <w:rsid w:val="6042451C"/>
    <w:rsid w:val="61B054B5"/>
    <w:rsid w:val="61BF60C3"/>
    <w:rsid w:val="620F2439"/>
    <w:rsid w:val="658244D5"/>
    <w:rsid w:val="667C0FCE"/>
    <w:rsid w:val="687B3323"/>
    <w:rsid w:val="70454FC3"/>
    <w:rsid w:val="70904617"/>
    <w:rsid w:val="75996DC0"/>
    <w:rsid w:val="781A6F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Body Text" w:semiHidden="0" w:qFormat="1"/>
    <w:lsdException w:name="Subtitle" w:semiHidden="0" w:uiPriority="11" w:unhideWhenUsed="0" w:qFormat="1"/>
    <w:lsdException w:name="Body Text First Indent" w:semiHidden="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0403"/>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8E0403"/>
    <w:pPr>
      <w:ind w:firstLine="420"/>
    </w:pPr>
    <w:rPr>
      <w:szCs w:val="20"/>
    </w:rPr>
  </w:style>
  <w:style w:type="paragraph" w:styleId="a4">
    <w:name w:val="Body Text"/>
    <w:basedOn w:val="a"/>
    <w:link w:val="Char"/>
    <w:uiPriority w:val="99"/>
    <w:unhideWhenUsed/>
    <w:qFormat/>
    <w:rsid w:val="008E0403"/>
    <w:pPr>
      <w:spacing w:after="120"/>
    </w:pPr>
  </w:style>
  <w:style w:type="paragraph" w:styleId="a5">
    <w:name w:val="footer"/>
    <w:basedOn w:val="a"/>
    <w:link w:val="Char0"/>
    <w:uiPriority w:val="99"/>
    <w:unhideWhenUsed/>
    <w:qFormat/>
    <w:rsid w:val="008E0403"/>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1"/>
    <w:uiPriority w:val="99"/>
    <w:unhideWhenUsed/>
    <w:qFormat/>
    <w:rsid w:val="008E040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qFormat/>
    <w:rsid w:val="008E0403"/>
    <w:pPr>
      <w:spacing w:before="100" w:beforeAutospacing="1" w:after="100" w:afterAutospacing="1"/>
      <w:jc w:val="left"/>
    </w:pPr>
    <w:rPr>
      <w:kern w:val="0"/>
      <w:sz w:val="24"/>
    </w:rPr>
  </w:style>
  <w:style w:type="paragraph" w:styleId="a8">
    <w:name w:val="Body Text First Indent"/>
    <w:basedOn w:val="a4"/>
    <w:link w:val="Char2"/>
    <w:uiPriority w:val="99"/>
    <w:unhideWhenUsed/>
    <w:qFormat/>
    <w:rsid w:val="008E0403"/>
    <w:pPr>
      <w:ind w:firstLineChars="100" w:firstLine="420"/>
    </w:pPr>
  </w:style>
  <w:style w:type="paragraph" w:customStyle="1" w:styleId="a9">
    <w:name w:val="正文文字"/>
    <w:basedOn w:val="a4"/>
    <w:uiPriority w:val="99"/>
    <w:qFormat/>
    <w:rsid w:val="008E0403"/>
    <w:pPr>
      <w:ind w:firstLine="200"/>
    </w:pPr>
    <w:rPr>
      <w:rFonts w:ascii="仿宋_GB2312" w:eastAsia="仿宋_GB2312" w:cs="仿宋_GB2312"/>
    </w:rPr>
  </w:style>
  <w:style w:type="character" w:customStyle="1" w:styleId="Char1">
    <w:name w:val="页眉 Char"/>
    <w:basedOn w:val="a0"/>
    <w:link w:val="a6"/>
    <w:uiPriority w:val="99"/>
    <w:qFormat/>
    <w:rsid w:val="008E0403"/>
    <w:rPr>
      <w:sz w:val="18"/>
      <w:szCs w:val="18"/>
    </w:rPr>
  </w:style>
  <w:style w:type="character" w:customStyle="1" w:styleId="Char0">
    <w:name w:val="页脚 Char"/>
    <w:basedOn w:val="a0"/>
    <w:link w:val="a5"/>
    <w:uiPriority w:val="99"/>
    <w:semiHidden/>
    <w:qFormat/>
    <w:rsid w:val="008E0403"/>
    <w:rPr>
      <w:sz w:val="18"/>
      <w:szCs w:val="18"/>
    </w:rPr>
  </w:style>
  <w:style w:type="character" w:customStyle="1" w:styleId="1">
    <w:name w:val="要点1"/>
    <w:basedOn w:val="a0"/>
    <w:qFormat/>
    <w:rsid w:val="008E0403"/>
    <w:rPr>
      <w:rFonts w:ascii="Calibri" w:hAnsi="Calibri"/>
      <w:kern w:val="2"/>
      <w:sz w:val="21"/>
      <w:szCs w:val="24"/>
      <w:lang w:val="en-US" w:eastAsia="zh-CN" w:bidi="ar-SA"/>
    </w:rPr>
  </w:style>
  <w:style w:type="paragraph" w:customStyle="1" w:styleId="10">
    <w:name w:val="普通(网站)1"/>
    <w:basedOn w:val="a"/>
    <w:qFormat/>
    <w:rsid w:val="008E0403"/>
    <w:pPr>
      <w:spacing w:before="100" w:beforeAutospacing="1" w:after="100" w:afterAutospacing="1"/>
      <w:jc w:val="left"/>
    </w:pPr>
    <w:rPr>
      <w:kern w:val="0"/>
      <w:sz w:val="24"/>
    </w:rPr>
  </w:style>
  <w:style w:type="character" w:customStyle="1" w:styleId="Char">
    <w:name w:val="正文文本 Char"/>
    <w:basedOn w:val="a0"/>
    <w:link w:val="a4"/>
    <w:uiPriority w:val="99"/>
    <w:semiHidden/>
    <w:qFormat/>
    <w:rsid w:val="008E0403"/>
    <w:rPr>
      <w:rFonts w:ascii="Calibri" w:eastAsia="宋体" w:hAnsi="Calibri" w:cs="Times New Roman"/>
      <w:szCs w:val="24"/>
    </w:rPr>
  </w:style>
  <w:style w:type="character" w:customStyle="1" w:styleId="Char2">
    <w:name w:val="正文首行缩进 Char"/>
    <w:basedOn w:val="Char"/>
    <w:link w:val="a8"/>
    <w:uiPriority w:val="99"/>
    <w:semiHidden/>
    <w:qFormat/>
    <w:rsid w:val="008E0403"/>
    <w:rPr>
      <w:rFonts w:ascii="Calibri" w:eastAsia="宋体" w:hAnsi="Calibri" w:cs="Times New Roman"/>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13</Pages>
  <Words>797</Words>
  <Characters>4543</Characters>
  <Application>Microsoft Office Word</Application>
  <DocSecurity>0</DocSecurity>
  <Lines>37</Lines>
  <Paragraphs>10</Paragraphs>
  <ScaleCrop>false</ScaleCrop>
  <Company>Www.SangSan.Cn</Company>
  <LinksUpToDate>false</LinksUpToDate>
  <CharactersWithSpaces>5330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桑三博客</dc:creator>
  <cp:lastModifiedBy>桑三博客</cp:lastModifiedBy>
  <cp:revision>37</cp:revision>
  <cp:lastPrinted>2023-06-26T03:48:00Z</cp:lastPrinted>
  <dcterms:created xsi:type="dcterms:W3CDTF">2023-02-13T08:21:00Z</dcterms:created>
  <dcterms:modified xsi:type="dcterms:W3CDTF">2023-08-25T09:10:00Z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2C2C3E06C3E7419ABCB8DD90D3A5A807_13</vt:lpwstr>
  </property>
</Properties>
</file>