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32" w:rsidRDefault="00F62687">
      <w:pPr>
        <w:spacing w:before="172" w:line="225" w:lineRule="auto"/>
        <w:ind w:left="1875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16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市</w:t>
      </w:r>
      <w:r>
        <w:rPr>
          <w:rFonts w:ascii="宋体" w:eastAsia="宋体" w:hAnsi="宋体" w:cs="宋体"/>
          <w:spacing w:val="10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商</w:t>
      </w:r>
      <w:r>
        <w:rPr>
          <w:rFonts w:ascii="宋体" w:eastAsia="宋体" w:hAnsi="宋体" w:cs="宋体"/>
          <w:spacing w:val="8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务局主动公开基本目录</w:t>
      </w:r>
      <w:r>
        <w:rPr>
          <w:rFonts w:ascii="宋体" w:eastAsia="宋体" w:hAnsi="宋体" w:cs="宋体"/>
          <w:spacing w:val="8"/>
          <w:sz w:val="29"/>
          <w:szCs w:val="29"/>
        </w:rPr>
        <w:t xml:space="preserve"> </w:t>
      </w:r>
      <w:r>
        <w:rPr>
          <w:rFonts w:ascii="宋体" w:eastAsia="宋体" w:hAnsi="宋体" w:cs="宋体"/>
          <w:spacing w:val="8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(试行)</w:t>
      </w:r>
    </w:p>
    <w:p w:rsidR="00541532" w:rsidRDefault="00541532"/>
    <w:p w:rsidR="00541532" w:rsidRDefault="00541532">
      <w:pPr>
        <w:spacing w:line="177" w:lineRule="exact"/>
      </w:pPr>
    </w:p>
    <w:tbl>
      <w:tblPr>
        <w:tblStyle w:val="TableNormal"/>
        <w:tblW w:w="963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701"/>
        <w:gridCol w:w="1417"/>
        <w:gridCol w:w="2977"/>
        <w:gridCol w:w="1559"/>
      </w:tblGrid>
      <w:tr w:rsidR="00932CCD" w:rsidRPr="006D1E47" w:rsidTr="00932CCD">
        <w:trPr>
          <w:trHeight w:val="567"/>
          <w:jc w:val="center"/>
        </w:trPr>
        <w:tc>
          <w:tcPr>
            <w:tcW w:w="1418" w:type="dxa"/>
          </w:tcPr>
          <w:p w:rsidR="00541532" w:rsidRPr="006D1E47" w:rsidRDefault="00F62687" w:rsidP="00932CCD">
            <w:pPr>
              <w:spacing w:before="178" w:line="228" w:lineRule="auto"/>
              <w:ind w:left="228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8"/>
                <w:szCs w:val="20"/>
              </w:rPr>
              <w:t>公</w:t>
            </w:r>
            <w:r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开类别</w:t>
            </w:r>
          </w:p>
        </w:tc>
        <w:tc>
          <w:tcPr>
            <w:tcW w:w="567" w:type="dxa"/>
            <w:textDirection w:val="tbRlV"/>
            <w:vAlign w:val="bottom"/>
          </w:tcPr>
          <w:p w:rsidR="00541532" w:rsidRPr="006D1E47" w:rsidRDefault="00F62687" w:rsidP="00932CCD">
            <w:pPr>
              <w:spacing w:before="155" w:line="218" w:lineRule="auto"/>
              <w:ind w:left="56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4"/>
                <w:szCs w:val="20"/>
              </w:rPr>
              <w:t>序</w:t>
            </w:r>
            <w:r w:rsidRPr="006D1E47">
              <w:rPr>
                <w:rFonts w:ascii="仿宋_GB2312" w:eastAsia="仿宋_GB2312" w:hAnsi="仿宋_GB2312" w:cs="仿宋_GB2312" w:hint="eastAsia"/>
                <w:spacing w:val="3"/>
                <w:szCs w:val="20"/>
              </w:rPr>
              <w:t xml:space="preserve"> 号</w:t>
            </w:r>
          </w:p>
        </w:tc>
        <w:tc>
          <w:tcPr>
            <w:tcW w:w="1701" w:type="dxa"/>
          </w:tcPr>
          <w:p w:rsidR="00541532" w:rsidRPr="006D1E47" w:rsidRDefault="00F62687" w:rsidP="00932CCD">
            <w:pPr>
              <w:spacing w:before="179" w:line="228" w:lineRule="auto"/>
              <w:ind w:left="199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8"/>
                <w:szCs w:val="20"/>
              </w:rPr>
              <w:t>公</w:t>
            </w:r>
            <w:r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开事项</w:t>
            </w:r>
          </w:p>
        </w:tc>
        <w:tc>
          <w:tcPr>
            <w:tcW w:w="1417" w:type="dxa"/>
          </w:tcPr>
          <w:p w:rsidR="00541532" w:rsidRPr="006D1E47" w:rsidRDefault="00F62687" w:rsidP="00932CCD">
            <w:pPr>
              <w:spacing w:before="178" w:line="229" w:lineRule="auto"/>
              <w:ind w:left="160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8"/>
                <w:szCs w:val="20"/>
              </w:rPr>
              <w:t>公</w:t>
            </w:r>
            <w:r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开方式</w:t>
            </w:r>
          </w:p>
        </w:tc>
        <w:tc>
          <w:tcPr>
            <w:tcW w:w="2977" w:type="dxa"/>
          </w:tcPr>
          <w:p w:rsidR="00541532" w:rsidRPr="006D1E47" w:rsidRDefault="00F62687" w:rsidP="00932CCD">
            <w:pPr>
              <w:spacing w:before="178" w:line="228" w:lineRule="auto"/>
              <w:ind w:left="1377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8"/>
                <w:szCs w:val="20"/>
              </w:rPr>
              <w:t>公</w:t>
            </w:r>
            <w:r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开内容</w:t>
            </w:r>
          </w:p>
        </w:tc>
        <w:tc>
          <w:tcPr>
            <w:tcW w:w="1559" w:type="dxa"/>
          </w:tcPr>
          <w:p w:rsidR="00541532" w:rsidRPr="006D1E47" w:rsidRDefault="00F62687" w:rsidP="00932CCD">
            <w:pPr>
              <w:spacing w:before="56" w:line="306" w:lineRule="exact"/>
              <w:ind w:left="208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1"/>
                <w:position w:val="7"/>
                <w:szCs w:val="20"/>
              </w:rPr>
              <w:t>责任</w:t>
            </w:r>
          </w:p>
          <w:p w:rsidR="00541532" w:rsidRPr="006D1E47" w:rsidRDefault="00F62687" w:rsidP="00932CCD">
            <w:pPr>
              <w:spacing w:before="1" w:line="188" w:lineRule="auto"/>
              <w:ind w:left="203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4"/>
                <w:szCs w:val="20"/>
              </w:rPr>
              <w:t>部</w:t>
            </w:r>
            <w:r w:rsidRPr="006D1E47">
              <w:rPr>
                <w:rFonts w:ascii="仿宋_GB2312" w:eastAsia="仿宋_GB2312" w:hAnsi="仿宋_GB2312" w:cs="仿宋_GB2312" w:hint="eastAsia"/>
                <w:spacing w:val="3"/>
                <w:szCs w:val="20"/>
              </w:rPr>
              <w:t>门</w:t>
            </w:r>
          </w:p>
        </w:tc>
      </w:tr>
      <w:tr w:rsidR="00932CCD" w:rsidRPr="006D1E47" w:rsidTr="00932CCD">
        <w:trPr>
          <w:trHeight w:val="748"/>
          <w:jc w:val="center"/>
        </w:trPr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541532" w:rsidRPr="006D1E47" w:rsidRDefault="00F62687" w:rsidP="00932CCD">
            <w:pPr>
              <w:spacing w:before="65" w:line="301" w:lineRule="auto"/>
              <w:ind w:right="110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一</w:t>
            </w:r>
            <w:r w:rsidRPr="006D1E47">
              <w:rPr>
                <w:rFonts w:ascii="仿宋_GB2312" w:eastAsia="仿宋_GB2312" w:hAnsi="仿宋_GB2312" w:cs="仿宋_GB2312" w:hint="eastAsia"/>
                <w:spacing w:val="7"/>
                <w:szCs w:val="20"/>
              </w:rPr>
              <w:t>、政府机</w:t>
            </w:r>
            <w:r w:rsidRPr="006D1E47">
              <w:rPr>
                <w:rFonts w:ascii="仿宋_GB2312" w:eastAsia="仿宋_GB2312" w:hAnsi="仿宋_GB2312" w:cs="仿宋_GB2312" w:hint="eastAsia"/>
                <w:spacing w:val="10"/>
                <w:szCs w:val="20"/>
              </w:rPr>
              <w:t>构</w:t>
            </w:r>
            <w:r w:rsidRPr="006D1E47">
              <w:rPr>
                <w:rFonts w:ascii="仿宋_GB2312" w:eastAsia="仿宋_GB2312" w:hAnsi="仿宋_GB2312" w:cs="仿宋_GB2312" w:hint="eastAsia"/>
                <w:spacing w:val="7"/>
                <w:szCs w:val="20"/>
              </w:rPr>
              <w:t>职能信息</w:t>
            </w:r>
          </w:p>
        </w:tc>
        <w:tc>
          <w:tcPr>
            <w:tcW w:w="567" w:type="dxa"/>
            <w:vAlign w:val="center"/>
          </w:tcPr>
          <w:p w:rsidR="00541532" w:rsidRPr="006D1E47" w:rsidRDefault="00F62687" w:rsidP="00932CCD">
            <w:pPr>
              <w:spacing w:before="65" w:line="193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41532" w:rsidRPr="006D1E47" w:rsidRDefault="00F62687" w:rsidP="00932CCD">
            <w:pPr>
              <w:spacing w:before="65" w:line="227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8"/>
                <w:szCs w:val="20"/>
              </w:rPr>
              <w:t>基</w:t>
            </w:r>
            <w:r w:rsidRPr="006D1E47">
              <w:rPr>
                <w:rFonts w:ascii="仿宋_GB2312" w:eastAsia="仿宋_GB2312" w:hAnsi="仿宋_GB2312" w:cs="仿宋_GB2312" w:hint="eastAsia"/>
                <w:spacing w:val="7"/>
                <w:szCs w:val="20"/>
              </w:rPr>
              <w:t>本信息</w:t>
            </w:r>
          </w:p>
        </w:tc>
        <w:tc>
          <w:tcPr>
            <w:tcW w:w="1417" w:type="dxa"/>
          </w:tcPr>
          <w:p w:rsidR="00541532" w:rsidRPr="006D1E47" w:rsidRDefault="00F62687" w:rsidP="00932CCD">
            <w:pPr>
              <w:spacing w:before="65" w:line="302" w:lineRule="auto"/>
              <w:ind w:right="148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局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门户网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站</w:t>
            </w:r>
          </w:p>
        </w:tc>
        <w:tc>
          <w:tcPr>
            <w:tcW w:w="2977" w:type="dxa"/>
          </w:tcPr>
          <w:p w:rsidR="00541532" w:rsidRPr="006D1E47" w:rsidRDefault="00F62687" w:rsidP="00932CCD">
            <w:pPr>
              <w:spacing w:before="65" w:line="302" w:lineRule="auto"/>
              <w:ind w:right="104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10"/>
                <w:szCs w:val="20"/>
              </w:rPr>
              <w:t>机</w:t>
            </w: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构职责、内设机构、办公地址、办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 xml:space="preserve"> </w:t>
            </w:r>
            <w:r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公</w:t>
            </w:r>
            <w:r w:rsidRPr="006D1E47">
              <w:rPr>
                <w:rFonts w:ascii="仿宋_GB2312" w:eastAsia="仿宋_GB2312" w:hAnsi="仿宋_GB2312" w:cs="仿宋_GB2312" w:hint="eastAsia"/>
                <w:spacing w:val="3"/>
                <w:szCs w:val="20"/>
              </w:rPr>
              <w:t>电话。</w:t>
            </w:r>
          </w:p>
        </w:tc>
        <w:tc>
          <w:tcPr>
            <w:tcW w:w="1559" w:type="dxa"/>
            <w:vAlign w:val="center"/>
          </w:tcPr>
          <w:p w:rsidR="00541532" w:rsidRPr="006D1E47" w:rsidRDefault="006D1E47" w:rsidP="00932CCD">
            <w:pPr>
              <w:spacing w:before="65" w:line="312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3"/>
                <w:position w:val="7"/>
                <w:szCs w:val="20"/>
              </w:rPr>
              <w:t>办公室</w:t>
            </w:r>
          </w:p>
        </w:tc>
      </w:tr>
      <w:tr w:rsidR="00932CCD" w:rsidRPr="006D1E47" w:rsidTr="00932CCD">
        <w:trPr>
          <w:trHeight w:val="776"/>
          <w:jc w:val="center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541532" w:rsidRPr="006D1E47" w:rsidRDefault="00541532" w:rsidP="00932CCD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67" w:type="dxa"/>
            <w:vAlign w:val="center"/>
          </w:tcPr>
          <w:p w:rsidR="00541532" w:rsidRPr="006D1E47" w:rsidRDefault="00F62687" w:rsidP="00932CCD">
            <w:pPr>
              <w:spacing w:before="65" w:line="192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41532" w:rsidRPr="006D1E47" w:rsidRDefault="00F62687" w:rsidP="00932CCD">
            <w:pPr>
              <w:spacing w:before="297" w:line="305" w:lineRule="auto"/>
              <w:ind w:left="515" w:right="189" w:hanging="320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局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领导信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息</w:t>
            </w:r>
          </w:p>
        </w:tc>
        <w:tc>
          <w:tcPr>
            <w:tcW w:w="1417" w:type="dxa"/>
          </w:tcPr>
          <w:p w:rsidR="00541532" w:rsidRPr="006D1E47" w:rsidRDefault="00F62687" w:rsidP="00932CCD">
            <w:pPr>
              <w:spacing w:before="298" w:line="302" w:lineRule="auto"/>
              <w:ind w:left="468" w:right="148" w:hanging="312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局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门户网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站</w:t>
            </w:r>
          </w:p>
        </w:tc>
        <w:tc>
          <w:tcPr>
            <w:tcW w:w="2977" w:type="dxa"/>
          </w:tcPr>
          <w:p w:rsidR="00541532" w:rsidRPr="006D1E47" w:rsidRDefault="00F62687" w:rsidP="00932CCD">
            <w:pPr>
              <w:spacing w:before="297" w:line="301" w:lineRule="auto"/>
              <w:ind w:right="104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局领导成员姓名、职务、照片、分</w:t>
            </w:r>
            <w:r w:rsidRPr="006D1E47">
              <w:rPr>
                <w:rFonts w:ascii="仿宋_GB2312" w:eastAsia="仿宋_GB2312" w:hAnsi="仿宋_GB2312" w:cs="仿宋_GB2312" w:hint="eastAsia"/>
                <w:spacing w:val="7"/>
                <w:szCs w:val="20"/>
              </w:rPr>
              <w:t>管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 xml:space="preserve"> </w:t>
            </w:r>
            <w:r w:rsidRPr="006D1E47">
              <w:rPr>
                <w:rFonts w:ascii="仿宋_GB2312" w:eastAsia="仿宋_GB2312" w:hAnsi="仿宋_GB2312" w:cs="仿宋_GB2312" w:hint="eastAsia"/>
                <w:spacing w:val="8"/>
                <w:szCs w:val="20"/>
              </w:rPr>
              <w:t>工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作、简历。</w:t>
            </w:r>
          </w:p>
        </w:tc>
        <w:tc>
          <w:tcPr>
            <w:tcW w:w="1559" w:type="dxa"/>
            <w:vAlign w:val="center"/>
          </w:tcPr>
          <w:p w:rsidR="00541532" w:rsidRPr="006D1E47" w:rsidRDefault="006D1E47" w:rsidP="00932CCD">
            <w:pPr>
              <w:spacing w:before="65" w:line="312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3"/>
                <w:position w:val="7"/>
                <w:szCs w:val="20"/>
              </w:rPr>
              <w:t>办公室</w:t>
            </w:r>
          </w:p>
        </w:tc>
      </w:tr>
      <w:tr w:rsidR="00932CCD" w:rsidRPr="006D1E47" w:rsidTr="00932CCD">
        <w:trPr>
          <w:trHeight w:val="1087"/>
          <w:jc w:val="center"/>
        </w:trPr>
        <w:tc>
          <w:tcPr>
            <w:tcW w:w="1418" w:type="dxa"/>
            <w:vMerge/>
            <w:tcBorders>
              <w:top w:val="nil"/>
            </w:tcBorders>
          </w:tcPr>
          <w:p w:rsidR="00541532" w:rsidRPr="006D1E47" w:rsidRDefault="00541532" w:rsidP="00932CCD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67" w:type="dxa"/>
            <w:vAlign w:val="center"/>
          </w:tcPr>
          <w:p w:rsidR="00541532" w:rsidRPr="006D1E47" w:rsidRDefault="00F62687" w:rsidP="00932CCD">
            <w:pPr>
              <w:spacing w:before="65" w:line="190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541532" w:rsidRPr="006D1E47" w:rsidRDefault="00F62687" w:rsidP="00932CCD">
            <w:pPr>
              <w:spacing w:before="65" w:line="228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1"/>
                <w:szCs w:val="20"/>
              </w:rPr>
              <w:t>内设部门</w:t>
            </w:r>
          </w:p>
        </w:tc>
        <w:tc>
          <w:tcPr>
            <w:tcW w:w="1417" w:type="dxa"/>
          </w:tcPr>
          <w:p w:rsidR="00541532" w:rsidRPr="006D1E47" w:rsidRDefault="00F62687" w:rsidP="00932CCD">
            <w:pPr>
              <w:spacing w:before="65" w:line="302" w:lineRule="auto"/>
              <w:ind w:right="148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局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门户网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站</w:t>
            </w:r>
          </w:p>
        </w:tc>
        <w:tc>
          <w:tcPr>
            <w:tcW w:w="2977" w:type="dxa"/>
          </w:tcPr>
          <w:p w:rsidR="00541532" w:rsidRPr="006D1E47" w:rsidRDefault="00F62687" w:rsidP="00932CCD">
            <w:pPr>
              <w:spacing w:before="65" w:line="296" w:lineRule="auto"/>
              <w:ind w:right="33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-1"/>
                <w:szCs w:val="20"/>
              </w:rPr>
              <w:t>内设处室名称、处室职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 xml:space="preserve">能、办公电话； </w:t>
            </w:r>
            <w:r w:rsidRPr="006D1E47">
              <w:rPr>
                <w:rFonts w:ascii="仿宋_GB2312" w:eastAsia="仿宋_GB2312" w:hAnsi="仿宋_GB2312" w:cs="仿宋_GB2312" w:hint="eastAsia"/>
                <w:spacing w:val="1"/>
                <w:szCs w:val="20"/>
              </w:rPr>
              <w:t>直属事业单位名称、职能、办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 xml:space="preserve">公地址、 </w:t>
            </w:r>
            <w:r w:rsidRPr="006D1E47">
              <w:rPr>
                <w:rFonts w:ascii="仿宋_GB2312" w:eastAsia="仿宋_GB2312" w:hAnsi="仿宋_GB2312" w:cs="仿宋_GB2312" w:hint="eastAsia"/>
                <w:spacing w:val="7"/>
                <w:szCs w:val="20"/>
              </w:rPr>
              <w:t>办</w:t>
            </w:r>
            <w:r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公电话。</w:t>
            </w:r>
          </w:p>
        </w:tc>
        <w:tc>
          <w:tcPr>
            <w:tcW w:w="1559" w:type="dxa"/>
            <w:vAlign w:val="center"/>
          </w:tcPr>
          <w:p w:rsidR="00541532" w:rsidRPr="006D1E47" w:rsidRDefault="006D1E47" w:rsidP="00932CCD">
            <w:pPr>
              <w:spacing w:before="65" w:line="312" w:lineRule="exact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3"/>
                <w:position w:val="7"/>
                <w:szCs w:val="20"/>
              </w:rPr>
              <w:t>办公室</w:t>
            </w:r>
          </w:p>
        </w:tc>
      </w:tr>
      <w:tr w:rsidR="00932CCD" w:rsidRPr="006D1E47" w:rsidTr="00932CCD">
        <w:trPr>
          <w:trHeight w:val="789"/>
          <w:jc w:val="center"/>
        </w:trPr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541532" w:rsidRPr="006D1E47" w:rsidRDefault="00F62687" w:rsidP="00932CCD">
            <w:pPr>
              <w:spacing w:before="65" w:line="302" w:lineRule="auto"/>
              <w:ind w:right="110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二</w:t>
            </w:r>
            <w:r w:rsidRPr="006D1E47">
              <w:rPr>
                <w:rFonts w:ascii="仿宋_GB2312" w:eastAsia="仿宋_GB2312" w:hAnsi="仿宋_GB2312" w:cs="仿宋_GB2312" w:hint="eastAsia"/>
                <w:spacing w:val="7"/>
                <w:szCs w:val="20"/>
              </w:rPr>
              <w:t>、规划计</w:t>
            </w:r>
            <w:r w:rsidRPr="006D1E47">
              <w:rPr>
                <w:rFonts w:ascii="仿宋_GB2312" w:eastAsia="仿宋_GB2312" w:hAnsi="仿宋_GB2312" w:cs="仿宋_GB2312" w:hint="eastAsia"/>
                <w:spacing w:val="1"/>
                <w:szCs w:val="20"/>
              </w:rPr>
              <w:t>划</w:t>
            </w:r>
          </w:p>
        </w:tc>
        <w:tc>
          <w:tcPr>
            <w:tcW w:w="567" w:type="dxa"/>
            <w:vAlign w:val="center"/>
          </w:tcPr>
          <w:p w:rsidR="00541532" w:rsidRPr="006D1E47" w:rsidRDefault="00F62687" w:rsidP="00932CCD">
            <w:pPr>
              <w:spacing w:before="65" w:line="192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541532" w:rsidRPr="006D1E47" w:rsidRDefault="00F62687" w:rsidP="00932CCD">
            <w:pPr>
              <w:spacing w:before="65" w:line="301" w:lineRule="auto"/>
              <w:ind w:right="189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8"/>
                <w:szCs w:val="20"/>
              </w:rPr>
              <w:t>发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展规划</w:t>
            </w:r>
            <w:r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计</w:t>
            </w:r>
            <w:r w:rsidRPr="006D1E47">
              <w:rPr>
                <w:rFonts w:ascii="仿宋_GB2312" w:eastAsia="仿宋_GB2312" w:hAnsi="仿宋_GB2312" w:cs="仿宋_GB2312" w:hint="eastAsia"/>
                <w:spacing w:val="4"/>
                <w:szCs w:val="20"/>
              </w:rPr>
              <w:t>划</w:t>
            </w:r>
          </w:p>
        </w:tc>
        <w:tc>
          <w:tcPr>
            <w:tcW w:w="1417" w:type="dxa"/>
          </w:tcPr>
          <w:p w:rsidR="00541532" w:rsidRPr="006D1E47" w:rsidRDefault="00F62687" w:rsidP="00932CCD">
            <w:pPr>
              <w:spacing w:before="65" w:line="302" w:lineRule="auto"/>
              <w:ind w:right="148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局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门户网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站</w:t>
            </w:r>
          </w:p>
        </w:tc>
        <w:tc>
          <w:tcPr>
            <w:tcW w:w="2977" w:type="dxa"/>
          </w:tcPr>
          <w:p w:rsidR="00541532" w:rsidRPr="006D1E47" w:rsidRDefault="00F62687" w:rsidP="00932CCD">
            <w:pPr>
              <w:spacing w:before="65" w:line="301" w:lineRule="auto"/>
              <w:ind w:right="104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23"/>
                <w:szCs w:val="20"/>
              </w:rPr>
              <w:t>本部门发布的商务中长</w:t>
            </w:r>
            <w:r w:rsidRPr="006D1E47">
              <w:rPr>
                <w:rFonts w:ascii="仿宋_GB2312" w:eastAsia="仿宋_GB2312" w:hAnsi="仿宋_GB2312" w:cs="仿宋_GB2312" w:hint="eastAsia"/>
                <w:spacing w:val="20"/>
                <w:szCs w:val="20"/>
              </w:rPr>
              <w:t>期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 xml:space="preserve"> </w:t>
            </w:r>
            <w:r w:rsidRPr="006D1E47">
              <w:rPr>
                <w:rFonts w:ascii="仿宋_GB2312" w:eastAsia="仿宋_GB2312" w:hAnsi="仿宋_GB2312" w:cs="仿宋_GB2312" w:hint="eastAsia"/>
                <w:spacing w:val="16"/>
                <w:szCs w:val="20"/>
              </w:rPr>
              <w:t>工</w:t>
            </w:r>
            <w:r w:rsidRPr="006D1E47">
              <w:rPr>
                <w:rFonts w:ascii="仿宋_GB2312" w:eastAsia="仿宋_GB2312" w:hAnsi="仿宋_GB2312" w:cs="仿宋_GB2312" w:hint="eastAsia"/>
                <w:spacing w:val="10"/>
                <w:szCs w:val="20"/>
              </w:rPr>
              <w:t>作</w:t>
            </w:r>
            <w:r w:rsidRPr="006D1E47">
              <w:rPr>
                <w:rFonts w:ascii="仿宋_GB2312" w:eastAsia="仿宋_GB2312" w:hAnsi="仿宋_GB2312" w:cs="仿宋_GB2312" w:hint="eastAsia"/>
                <w:spacing w:val="8"/>
                <w:szCs w:val="20"/>
              </w:rPr>
              <w:t>规划计划全文、工作进展情况。</w:t>
            </w:r>
          </w:p>
        </w:tc>
        <w:tc>
          <w:tcPr>
            <w:tcW w:w="1559" w:type="dxa"/>
            <w:vAlign w:val="center"/>
          </w:tcPr>
          <w:p w:rsidR="00541532" w:rsidRPr="006D1E47" w:rsidRDefault="006D1E47" w:rsidP="00932CCD">
            <w:pPr>
              <w:spacing w:before="65" w:line="232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3"/>
                <w:position w:val="7"/>
                <w:szCs w:val="20"/>
              </w:rPr>
              <w:t>办公室</w:t>
            </w:r>
          </w:p>
        </w:tc>
      </w:tr>
      <w:tr w:rsidR="00932CCD" w:rsidRPr="006D1E47" w:rsidTr="00932CCD">
        <w:trPr>
          <w:trHeight w:val="558"/>
          <w:jc w:val="center"/>
        </w:trPr>
        <w:tc>
          <w:tcPr>
            <w:tcW w:w="1418" w:type="dxa"/>
            <w:vMerge/>
            <w:tcBorders>
              <w:top w:val="nil"/>
            </w:tcBorders>
          </w:tcPr>
          <w:p w:rsidR="00541532" w:rsidRPr="006D1E47" w:rsidRDefault="00541532" w:rsidP="00932CCD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67" w:type="dxa"/>
            <w:vAlign w:val="center"/>
          </w:tcPr>
          <w:p w:rsidR="00541532" w:rsidRPr="006D1E47" w:rsidRDefault="00F62687" w:rsidP="00932CCD">
            <w:pPr>
              <w:spacing w:before="65" w:line="189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5</w:t>
            </w:r>
          </w:p>
        </w:tc>
        <w:tc>
          <w:tcPr>
            <w:tcW w:w="1701" w:type="dxa"/>
          </w:tcPr>
          <w:p w:rsidR="00541532" w:rsidRPr="006D1E47" w:rsidRDefault="00F62687" w:rsidP="00932CCD">
            <w:pPr>
              <w:spacing w:before="293" w:line="301" w:lineRule="auto"/>
              <w:ind w:right="189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工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作目标</w:t>
            </w:r>
            <w:r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任务</w:t>
            </w:r>
          </w:p>
        </w:tc>
        <w:tc>
          <w:tcPr>
            <w:tcW w:w="1417" w:type="dxa"/>
          </w:tcPr>
          <w:p w:rsidR="00541532" w:rsidRPr="006D1E47" w:rsidRDefault="00F62687" w:rsidP="00932CCD">
            <w:pPr>
              <w:spacing w:before="294" w:line="302" w:lineRule="auto"/>
              <w:ind w:right="148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局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门户网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站</w:t>
            </w:r>
          </w:p>
        </w:tc>
        <w:tc>
          <w:tcPr>
            <w:tcW w:w="2977" w:type="dxa"/>
          </w:tcPr>
          <w:p w:rsidR="00541532" w:rsidRPr="006D1E47" w:rsidRDefault="00F62687" w:rsidP="00932CCD">
            <w:pPr>
              <w:spacing w:before="65" w:line="226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4"/>
                <w:szCs w:val="20"/>
              </w:rPr>
              <w:t>商</w:t>
            </w:r>
            <w:r w:rsidRPr="006D1E47">
              <w:rPr>
                <w:rFonts w:ascii="仿宋_GB2312" w:eastAsia="仿宋_GB2312" w:hAnsi="仿宋_GB2312" w:cs="仿宋_GB2312" w:hint="eastAsia"/>
                <w:spacing w:val="2"/>
                <w:szCs w:val="20"/>
              </w:rPr>
              <w:t>务工作报告、 目标任务完成情况。</w:t>
            </w:r>
          </w:p>
        </w:tc>
        <w:tc>
          <w:tcPr>
            <w:tcW w:w="1559" w:type="dxa"/>
            <w:vAlign w:val="center"/>
          </w:tcPr>
          <w:p w:rsidR="00541532" w:rsidRPr="006D1E47" w:rsidRDefault="006D1E47" w:rsidP="00995840">
            <w:pPr>
              <w:spacing w:line="235" w:lineRule="auto"/>
              <w:ind w:left="309" w:firstLineChars="50" w:firstLine="106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3"/>
                <w:position w:val="7"/>
                <w:szCs w:val="20"/>
              </w:rPr>
              <w:t>办公室</w:t>
            </w:r>
          </w:p>
        </w:tc>
      </w:tr>
      <w:tr w:rsidR="006D1E47" w:rsidRPr="006D1E47" w:rsidTr="00932CCD">
        <w:trPr>
          <w:trHeight w:val="703"/>
          <w:jc w:val="center"/>
        </w:trPr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541532" w:rsidRPr="006D1E47" w:rsidRDefault="00F62687" w:rsidP="00932CCD">
            <w:pPr>
              <w:spacing w:before="65" w:line="300" w:lineRule="auto"/>
              <w:ind w:right="110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8"/>
                <w:szCs w:val="20"/>
              </w:rPr>
              <w:t>三、政策发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布</w:t>
            </w:r>
          </w:p>
        </w:tc>
        <w:tc>
          <w:tcPr>
            <w:tcW w:w="567" w:type="dxa"/>
            <w:vAlign w:val="center"/>
          </w:tcPr>
          <w:p w:rsidR="00541532" w:rsidRPr="006D1E47" w:rsidRDefault="00F62687" w:rsidP="00932CCD">
            <w:pPr>
              <w:spacing w:before="65" w:line="190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541532" w:rsidRPr="006D1E47" w:rsidRDefault="00F62687" w:rsidP="00932CCD">
            <w:pPr>
              <w:spacing w:before="65" w:line="228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政</w:t>
            </w:r>
            <w:r w:rsidRPr="006D1E47">
              <w:rPr>
                <w:rFonts w:ascii="仿宋_GB2312" w:eastAsia="仿宋_GB2312" w:hAnsi="仿宋_GB2312" w:cs="仿宋_GB2312" w:hint="eastAsia"/>
                <w:spacing w:val="7"/>
                <w:szCs w:val="20"/>
              </w:rPr>
              <w:t>策法规</w:t>
            </w:r>
          </w:p>
        </w:tc>
        <w:tc>
          <w:tcPr>
            <w:tcW w:w="1417" w:type="dxa"/>
            <w:vAlign w:val="center"/>
          </w:tcPr>
          <w:p w:rsidR="00541532" w:rsidRPr="006D1E47" w:rsidRDefault="00F62687" w:rsidP="00932CCD">
            <w:pPr>
              <w:spacing w:before="65" w:line="302" w:lineRule="auto"/>
              <w:ind w:right="148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局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门户网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站</w:t>
            </w:r>
          </w:p>
        </w:tc>
        <w:tc>
          <w:tcPr>
            <w:tcW w:w="2977" w:type="dxa"/>
            <w:vAlign w:val="center"/>
          </w:tcPr>
          <w:p w:rsidR="003B266D" w:rsidRPr="006D1E47" w:rsidRDefault="00F62687" w:rsidP="00932CCD">
            <w:pPr>
              <w:spacing w:before="65" w:line="302" w:lineRule="auto"/>
              <w:ind w:left="113" w:right="104" w:hanging="1"/>
              <w:jc w:val="center"/>
              <w:rPr>
                <w:rFonts w:ascii="仿宋_GB2312" w:eastAsia="仿宋_GB2312" w:hAnsi="仿宋_GB2312" w:cs="仿宋_GB2312"/>
                <w:spacing w:val="6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商务法律、法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 xml:space="preserve"> </w:t>
            </w:r>
            <w:r w:rsidRPr="006D1E47">
              <w:rPr>
                <w:rFonts w:ascii="仿宋_GB2312" w:eastAsia="仿宋_GB2312" w:hAnsi="仿宋_GB2312" w:cs="仿宋_GB2312" w:hint="eastAsia"/>
                <w:spacing w:val="7"/>
                <w:szCs w:val="20"/>
              </w:rPr>
              <w:t>规、规章全文</w:t>
            </w:r>
          </w:p>
        </w:tc>
        <w:tc>
          <w:tcPr>
            <w:tcW w:w="1559" w:type="dxa"/>
            <w:vAlign w:val="center"/>
          </w:tcPr>
          <w:p w:rsidR="00541532" w:rsidRPr="006D1E47" w:rsidRDefault="00AE02B3" w:rsidP="00932CCD">
            <w:pPr>
              <w:spacing w:before="63" w:line="232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各有关股室</w:t>
            </w:r>
          </w:p>
        </w:tc>
      </w:tr>
      <w:tr w:rsidR="00932CCD" w:rsidRPr="006D1E47" w:rsidTr="00932CCD">
        <w:trPr>
          <w:trHeight w:val="822"/>
          <w:jc w:val="center"/>
        </w:trPr>
        <w:tc>
          <w:tcPr>
            <w:tcW w:w="1418" w:type="dxa"/>
            <w:vMerge/>
            <w:tcBorders>
              <w:top w:val="nil"/>
            </w:tcBorders>
          </w:tcPr>
          <w:p w:rsidR="00541532" w:rsidRPr="006D1E47" w:rsidRDefault="00541532" w:rsidP="00932CCD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67" w:type="dxa"/>
            <w:vAlign w:val="center"/>
          </w:tcPr>
          <w:p w:rsidR="00541532" w:rsidRPr="006D1E47" w:rsidRDefault="00F62687" w:rsidP="00932CCD">
            <w:pPr>
              <w:spacing w:before="65" w:line="189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7</w:t>
            </w:r>
          </w:p>
        </w:tc>
        <w:tc>
          <w:tcPr>
            <w:tcW w:w="1701" w:type="dxa"/>
          </w:tcPr>
          <w:p w:rsidR="00541532" w:rsidRPr="006D1E47" w:rsidRDefault="00F62687" w:rsidP="00932CCD">
            <w:pPr>
              <w:spacing w:before="214" w:line="229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7"/>
                <w:szCs w:val="20"/>
              </w:rPr>
              <w:t>规范性文</w:t>
            </w:r>
            <w:r w:rsidRPr="006D1E47">
              <w:rPr>
                <w:rFonts w:ascii="仿宋_GB2312" w:eastAsia="仿宋_GB2312" w:hAnsi="仿宋_GB2312" w:cs="仿宋_GB2312" w:hint="eastAsia"/>
                <w:spacing w:val="1"/>
                <w:szCs w:val="20"/>
              </w:rPr>
              <w:t>件</w:t>
            </w: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政</w:t>
            </w:r>
            <w:r w:rsidRPr="006D1E47">
              <w:rPr>
                <w:rFonts w:ascii="仿宋_GB2312" w:eastAsia="仿宋_GB2312" w:hAnsi="仿宋_GB2312" w:cs="仿宋_GB2312" w:hint="eastAsia"/>
                <w:spacing w:val="7"/>
                <w:szCs w:val="20"/>
              </w:rPr>
              <w:t>策解读</w:t>
            </w:r>
          </w:p>
        </w:tc>
        <w:tc>
          <w:tcPr>
            <w:tcW w:w="1417" w:type="dxa"/>
            <w:vAlign w:val="center"/>
          </w:tcPr>
          <w:p w:rsidR="00541532" w:rsidRPr="006D1E47" w:rsidRDefault="00F62687" w:rsidP="00932CCD">
            <w:pPr>
              <w:spacing w:before="65" w:line="302" w:lineRule="auto"/>
              <w:ind w:right="148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局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门户网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站</w:t>
            </w:r>
          </w:p>
        </w:tc>
        <w:tc>
          <w:tcPr>
            <w:tcW w:w="2977" w:type="dxa"/>
          </w:tcPr>
          <w:p w:rsidR="00541532" w:rsidRPr="006D1E47" w:rsidRDefault="00F62687" w:rsidP="00932CCD">
            <w:pPr>
              <w:spacing w:before="65" w:line="301" w:lineRule="auto"/>
              <w:ind w:right="104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23"/>
                <w:szCs w:val="20"/>
              </w:rPr>
              <w:t>本部门发布的商务规范</w:t>
            </w:r>
            <w:r w:rsidRPr="006D1E47">
              <w:rPr>
                <w:rFonts w:ascii="仿宋_GB2312" w:eastAsia="仿宋_GB2312" w:hAnsi="仿宋_GB2312" w:cs="仿宋_GB2312" w:hint="eastAsia"/>
                <w:spacing w:val="20"/>
                <w:szCs w:val="20"/>
              </w:rPr>
              <w:t>性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 xml:space="preserve"> </w:t>
            </w:r>
            <w:r w:rsidRPr="006D1E47">
              <w:rPr>
                <w:rFonts w:ascii="仿宋_GB2312" w:eastAsia="仿宋_GB2312" w:hAnsi="仿宋_GB2312" w:cs="仿宋_GB2312" w:hint="eastAsia"/>
                <w:spacing w:val="10"/>
                <w:szCs w:val="20"/>
              </w:rPr>
              <w:t>文</w:t>
            </w:r>
            <w:r w:rsidRPr="006D1E47">
              <w:rPr>
                <w:rFonts w:ascii="仿宋_GB2312" w:eastAsia="仿宋_GB2312" w:hAnsi="仿宋_GB2312" w:cs="仿宋_GB2312" w:hint="eastAsia"/>
                <w:spacing w:val="7"/>
                <w:szCs w:val="20"/>
              </w:rPr>
              <w:t>件全文及解读。</w:t>
            </w:r>
          </w:p>
        </w:tc>
        <w:tc>
          <w:tcPr>
            <w:tcW w:w="1559" w:type="dxa"/>
          </w:tcPr>
          <w:p w:rsidR="00541532" w:rsidRPr="006D1E47" w:rsidRDefault="003B266D" w:rsidP="00AE02B3">
            <w:pPr>
              <w:spacing w:before="63" w:line="232" w:lineRule="auto"/>
              <w:ind w:left="310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各</w:t>
            </w:r>
            <w:r w:rsidR="006C1F74"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有</w:t>
            </w:r>
            <w:r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关股室</w:t>
            </w:r>
          </w:p>
        </w:tc>
      </w:tr>
      <w:tr w:rsidR="00932CCD" w:rsidRPr="006D1E47" w:rsidTr="005F44D8">
        <w:trPr>
          <w:trHeight w:val="848"/>
          <w:jc w:val="center"/>
        </w:trPr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541532" w:rsidRPr="006D1E47" w:rsidRDefault="00F62687" w:rsidP="005F44D8">
            <w:pPr>
              <w:spacing w:before="65" w:line="301" w:lineRule="auto"/>
              <w:ind w:right="110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四</w:t>
            </w:r>
            <w:r w:rsidRPr="006D1E47">
              <w:rPr>
                <w:rFonts w:ascii="仿宋_GB2312" w:eastAsia="仿宋_GB2312" w:hAnsi="仿宋_GB2312" w:cs="仿宋_GB2312" w:hint="eastAsia"/>
                <w:spacing w:val="4"/>
                <w:szCs w:val="20"/>
              </w:rPr>
              <w:t>、政府信息公</w:t>
            </w:r>
            <w:r w:rsidRPr="006D1E47">
              <w:rPr>
                <w:rFonts w:ascii="仿宋_GB2312" w:eastAsia="仿宋_GB2312" w:hAnsi="仿宋_GB2312" w:cs="仿宋_GB2312" w:hint="eastAsia"/>
                <w:spacing w:val="3"/>
                <w:szCs w:val="20"/>
              </w:rPr>
              <w:t>开</w:t>
            </w:r>
          </w:p>
        </w:tc>
        <w:tc>
          <w:tcPr>
            <w:tcW w:w="567" w:type="dxa"/>
            <w:vAlign w:val="center"/>
          </w:tcPr>
          <w:p w:rsidR="00541532" w:rsidRPr="006D1E47" w:rsidRDefault="00F62687" w:rsidP="00932CCD">
            <w:pPr>
              <w:spacing w:before="65" w:line="190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8</w:t>
            </w:r>
          </w:p>
        </w:tc>
        <w:tc>
          <w:tcPr>
            <w:tcW w:w="1701" w:type="dxa"/>
          </w:tcPr>
          <w:p w:rsidR="00541532" w:rsidRPr="006D1E47" w:rsidRDefault="00F62687" w:rsidP="00932CCD">
            <w:pPr>
              <w:spacing w:before="218" w:line="227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政</w:t>
            </w:r>
            <w:r w:rsidRPr="006D1E47">
              <w:rPr>
                <w:rFonts w:ascii="仿宋_GB2312" w:eastAsia="仿宋_GB2312" w:hAnsi="仿宋_GB2312" w:cs="仿宋_GB2312" w:hint="eastAsia"/>
                <w:spacing w:val="7"/>
                <w:szCs w:val="20"/>
              </w:rPr>
              <w:t>府信息</w:t>
            </w:r>
            <w:r w:rsidRPr="006D1E47">
              <w:rPr>
                <w:rFonts w:ascii="仿宋_GB2312" w:eastAsia="仿宋_GB2312" w:hAnsi="仿宋_GB2312" w:cs="仿宋_GB2312" w:hint="eastAsia"/>
                <w:spacing w:val="8"/>
                <w:szCs w:val="20"/>
              </w:rPr>
              <w:t>公</w:t>
            </w:r>
            <w:r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开政策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性文件</w:t>
            </w:r>
          </w:p>
        </w:tc>
        <w:tc>
          <w:tcPr>
            <w:tcW w:w="1417" w:type="dxa"/>
          </w:tcPr>
          <w:p w:rsidR="00541532" w:rsidRPr="006D1E47" w:rsidRDefault="00F62687" w:rsidP="00932CCD">
            <w:pPr>
              <w:spacing w:before="65" w:line="302" w:lineRule="auto"/>
              <w:ind w:right="148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局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门户网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站</w:t>
            </w:r>
          </w:p>
        </w:tc>
        <w:tc>
          <w:tcPr>
            <w:tcW w:w="2977" w:type="dxa"/>
            <w:vAlign w:val="center"/>
          </w:tcPr>
          <w:p w:rsidR="00541532" w:rsidRPr="006D1E47" w:rsidRDefault="00F62687" w:rsidP="00932CCD">
            <w:pPr>
              <w:spacing w:before="66" w:line="228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7"/>
                <w:szCs w:val="20"/>
              </w:rPr>
              <w:t>有关规定全文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。</w:t>
            </w:r>
          </w:p>
        </w:tc>
        <w:tc>
          <w:tcPr>
            <w:tcW w:w="1559" w:type="dxa"/>
            <w:vAlign w:val="center"/>
          </w:tcPr>
          <w:p w:rsidR="00541532" w:rsidRPr="006D1E47" w:rsidRDefault="00AE02B3" w:rsidP="00932CCD">
            <w:pPr>
              <w:spacing w:line="235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3"/>
                <w:position w:val="7"/>
                <w:szCs w:val="20"/>
              </w:rPr>
              <w:t>办公室</w:t>
            </w:r>
          </w:p>
        </w:tc>
      </w:tr>
      <w:tr w:rsidR="00932CCD" w:rsidRPr="006D1E47" w:rsidTr="00932CCD">
        <w:trPr>
          <w:trHeight w:val="678"/>
          <w:jc w:val="center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541532" w:rsidRPr="006D1E47" w:rsidRDefault="00541532" w:rsidP="00932CCD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67" w:type="dxa"/>
            <w:vAlign w:val="center"/>
          </w:tcPr>
          <w:p w:rsidR="00541532" w:rsidRPr="006D1E47" w:rsidRDefault="00F62687" w:rsidP="00932CCD">
            <w:pPr>
              <w:spacing w:before="65" w:line="190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9</w:t>
            </w:r>
          </w:p>
        </w:tc>
        <w:tc>
          <w:tcPr>
            <w:tcW w:w="1701" w:type="dxa"/>
          </w:tcPr>
          <w:p w:rsidR="00541532" w:rsidRPr="00932CCD" w:rsidRDefault="00F62687" w:rsidP="00932CCD">
            <w:pPr>
              <w:spacing w:before="55" w:line="288" w:lineRule="auto"/>
              <w:ind w:left="193" w:right="189" w:hanging="2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政</w:t>
            </w:r>
            <w:r w:rsidRPr="006D1E47">
              <w:rPr>
                <w:rFonts w:ascii="仿宋_GB2312" w:eastAsia="仿宋_GB2312" w:hAnsi="仿宋_GB2312" w:cs="仿宋_GB2312" w:hint="eastAsia"/>
                <w:spacing w:val="7"/>
                <w:szCs w:val="20"/>
              </w:rPr>
              <w:t>府信息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 xml:space="preserve"> </w:t>
            </w:r>
            <w:r w:rsidRPr="006D1E47">
              <w:rPr>
                <w:rFonts w:ascii="仿宋_GB2312" w:eastAsia="仿宋_GB2312" w:hAnsi="仿宋_GB2312" w:cs="仿宋_GB2312" w:hint="eastAsia"/>
                <w:spacing w:val="7"/>
                <w:szCs w:val="20"/>
              </w:rPr>
              <w:t>主动公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开</w:t>
            </w:r>
            <w:r w:rsidR="006D1E47"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目录</w:t>
            </w:r>
          </w:p>
        </w:tc>
        <w:tc>
          <w:tcPr>
            <w:tcW w:w="1417" w:type="dxa"/>
            <w:vAlign w:val="center"/>
          </w:tcPr>
          <w:p w:rsidR="00541532" w:rsidRPr="006D1E47" w:rsidRDefault="00F62687" w:rsidP="00932CCD">
            <w:pPr>
              <w:spacing w:before="163" w:line="302" w:lineRule="auto"/>
              <w:ind w:left="468" w:right="148" w:hanging="312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局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门户网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站</w:t>
            </w:r>
          </w:p>
        </w:tc>
        <w:tc>
          <w:tcPr>
            <w:tcW w:w="2977" w:type="dxa"/>
            <w:vAlign w:val="center"/>
          </w:tcPr>
          <w:p w:rsidR="00541532" w:rsidRPr="006D1E47" w:rsidRDefault="00F62687" w:rsidP="00932CCD">
            <w:pPr>
              <w:spacing w:before="65" w:line="227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本文件</w:t>
            </w:r>
            <w:r w:rsidRPr="006D1E47">
              <w:rPr>
                <w:rFonts w:ascii="仿宋_GB2312" w:eastAsia="仿宋_GB2312" w:hAnsi="仿宋_GB2312" w:cs="仿宋_GB2312" w:hint="eastAsia"/>
                <w:spacing w:val="4"/>
                <w:szCs w:val="20"/>
              </w:rPr>
              <w:t>。</w:t>
            </w:r>
          </w:p>
        </w:tc>
        <w:tc>
          <w:tcPr>
            <w:tcW w:w="1559" w:type="dxa"/>
            <w:vAlign w:val="center"/>
          </w:tcPr>
          <w:p w:rsidR="00541532" w:rsidRPr="006D1E47" w:rsidRDefault="006D1E47" w:rsidP="00932CCD">
            <w:pPr>
              <w:spacing w:line="235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3"/>
                <w:position w:val="7"/>
                <w:szCs w:val="20"/>
              </w:rPr>
              <w:t>办公室</w:t>
            </w:r>
          </w:p>
        </w:tc>
      </w:tr>
      <w:tr w:rsidR="006D1E47" w:rsidRPr="006D1E47" w:rsidTr="00932CCD">
        <w:trPr>
          <w:trHeight w:val="563"/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6D1E47" w:rsidRPr="006D1E47" w:rsidRDefault="006D1E47" w:rsidP="005F44D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67" w:type="dxa"/>
            <w:vAlign w:val="center"/>
          </w:tcPr>
          <w:p w:rsidR="006D1E47" w:rsidRPr="006D1E47" w:rsidRDefault="006D1E47" w:rsidP="00932CCD">
            <w:pPr>
              <w:spacing w:before="65" w:line="190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10</w:t>
            </w:r>
          </w:p>
        </w:tc>
        <w:tc>
          <w:tcPr>
            <w:tcW w:w="1701" w:type="dxa"/>
          </w:tcPr>
          <w:p w:rsidR="006D1E47" w:rsidRPr="006D1E47" w:rsidRDefault="006D1E47" w:rsidP="00932CCD">
            <w:pPr>
              <w:spacing w:before="224" w:line="227" w:lineRule="auto"/>
              <w:ind w:left="191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政</w:t>
            </w:r>
            <w:r w:rsidRPr="006D1E47">
              <w:rPr>
                <w:rFonts w:ascii="仿宋_GB2312" w:eastAsia="仿宋_GB2312" w:hAnsi="仿宋_GB2312" w:cs="仿宋_GB2312" w:hint="eastAsia"/>
                <w:spacing w:val="7"/>
                <w:szCs w:val="20"/>
              </w:rPr>
              <w:t>府信息</w:t>
            </w:r>
            <w:r w:rsidRPr="006D1E47">
              <w:rPr>
                <w:rFonts w:ascii="仿宋_GB2312" w:eastAsia="仿宋_GB2312" w:hAnsi="仿宋_GB2312" w:cs="仿宋_GB2312" w:hint="eastAsia"/>
                <w:spacing w:val="8"/>
                <w:szCs w:val="20"/>
              </w:rPr>
              <w:t>公</w:t>
            </w:r>
            <w:r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开工作</w:t>
            </w:r>
            <w:r w:rsidRPr="006D1E47">
              <w:rPr>
                <w:rFonts w:ascii="仿宋_GB2312" w:eastAsia="仿宋_GB2312" w:hAnsi="仿宋_GB2312" w:cs="仿宋_GB2312" w:hint="eastAsia"/>
                <w:spacing w:val="4"/>
                <w:szCs w:val="20"/>
              </w:rPr>
              <w:t>指</w:t>
            </w:r>
            <w:r w:rsidRPr="006D1E47">
              <w:rPr>
                <w:rFonts w:ascii="仿宋_GB2312" w:eastAsia="仿宋_GB2312" w:hAnsi="仿宋_GB2312" w:cs="仿宋_GB2312" w:hint="eastAsia"/>
                <w:spacing w:val="3"/>
                <w:szCs w:val="20"/>
              </w:rPr>
              <w:t>南</w:t>
            </w:r>
          </w:p>
        </w:tc>
        <w:tc>
          <w:tcPr>
            <w:tcW w:w="1417" w:type="dxa"/>
            <w:vAlign w:val="center"/>
          </w:tcPr>
          <w:p w:rsidR="006D1E47" w:rsidRPr="006D1E47" w:rsidRDefault="006D1E47" w:rsidP="00932CCD">
            <w:pPr>
              <w:spacing w:before="65" w:line="302" w:lineRule="auto"/>
              <w:ind w:right="148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局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门户网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站</w:t>
            </w:r>
          </w:p>
        </w:tc>
        <w:tc>
          <w:tcPr>
            <w:tcW w:w="2977" w:type="dxa"/>
          </w:tcPr>
          <w:p w:rsidR="006D1E47" w:rsidRPr="006D1E47" w:rsidRDefault="006D1E47" w:rsidP="00932CCD">
            <w:pPr>
              <w:spacing w:before="65" w:line="301" w:lineRule="auto"/>
              <w:ind w:right="104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10"/>
                <w:szCs w:val="20"/>
              </w:rPr>
              <w:t>政</w:t>
            </w: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府信息依申请公开有关情况、监督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 xml:space="preserve"> </w:t>
            </w:r>
            <w:r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方式等</w:t>
            </w:r>
            <w:r w:rsidRPr="006D1E47">
              <w:rPr>
                <w:rFonts w:ascii="仿宋_GB2312" w:eastAsia="仿宋_GB2312" w:hAnsi="仿宋_GB2312" w:cs="仿宋_GB2312" w:hint="eastAsia"/>
                <w:spacing w:val="4"/>
                <w:szCs w:val="20"/>
              </w:rPr>
              <w:t>。</w:t>
            </w:r>
          </w:p>
        </w:tc>
        <w:tc>
          <w:tcPr>
            <w:tcW w:w="1559" w:type="dxa"/>
            <w:vAlign w:val="center"/>
          </w:tcPr>
          <w:p w:rsidR="006D1E47" w:rsidRPr="006D1E47" w:rsidRDefault="006D1E47" w:rsidP="00932CCD">
            <w:pPr>
              <w:spacing w:line="235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3"/>
                <w:position w:val="7"/>
                <w:szCs w:val="20"/>
              </w:rPr>
              <w:t>办公室</w:t>
            </w:r>
          </w:p>
        </w:tc>
      </w:tr>
      <w:tr w:rsidR="006D1E47" w:rsidRPr="006D1E47" w:rsidTr="00932CCD">
        <w:trPr>
          <w:trHeight w:val="563"/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6D1E47" w:rsidRPr="006D1E47" w:rsidRDefault="006D1E47" w:rsidP="00932CCD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67" w:type="dxa"/>
            <w:vAlign w:val="center"/>
          </w:tcPr>
          <w:p w:rsidR="006D1E47" w:rsidRPr="006D1E47" w:rsidRDefault="006D1E47" w:rsidP="00932CCD">
            <w:pPr>
              <w:spacing w:before="65" w:line="190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11</w:t>
            </w:r>
          </w:p>
        </w:tc>
        <w:tc>
          <w:tcPr>
            <w:tcW w:w="1701" w:type="dxa"/>
          </w:tcPr>
          <w:p w:rsidR="006D1E47" w:rsidRPr="006D1E47" w:rsidRDefault="006D1E47" w:rsidP="00932CCD">
            <w:pPr>
              <w:spacing w:before="65" w:line="301" w:lineRule="auto"/>
              <w:ind w:right="189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政</w:t>
            </w:r>
            <w:r w:rsidRPr="006D1E47">
              <w:rPr>
                <w:rFonts w:ascii="仿宋_GB2312" w:eastAsia="仿宋_GB2312" w:hAnsi="仿宋_GB2312" w:cs="仿宋_GB2312" w:hint="eastAsia"/>
                <w:spacing w:val="7"/>
                <w:szCs w:val="20"/>
              </w:rPr>
              <w:t>府信息</w:t>
            </w:r>
            <w:r w:rsidRPr="006D1E47">
              <w:rPr>
                <w:rFonts w:ascii="仿宋_GB2312" w:eastAsia="仿宋_GB2312" w:hAnsi="仿宋_GB2312" w:cs="仿宋_GB2312" w:hint="eastAsia"/>
                <w:spacing w:val="8"/>
                <w:szCs w:val="20"/>
              </w:rPr>
              <w:t>公</w:t>
            </w:r>
            <w:r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开目录</w:t>
            </w:r>
          </w:p>
        </w:tc>
        <w:tc>
          <w:tcPr>
            <w:tcW w:w="1417" w:type="dxa"/>
            <w:vAlign w:val="center"/>
          </w:tcPr>
          <w:p w:rsidR="006D1E47" w:rsidRPr="006D1E47" w:rsidRDefault="006D1E47" w:rsidP="00932CCD">
            <w:pPr>
              <w:spacing w:before="65" w:line="302" w:lineRule="auto"/>
              <w:ind w:right="148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局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门户网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站</w:t>
            </w:r>
          </w:p>
        </w:tc>
        <w:tc>
          <w:tcPr>
            <w:tcW w:w="2977" w:type="dxa"/>
          </w:tcPr>
          <w:p w:rsidR="006D1E47" w:rsidRPr="006D1E47" w:rsidRDefault="006D1E47" w:rsidP="00932CCD">
            <w:pPr>
              <w:spacing w:before="65" w:line="301" w:lineRule="auto"/>
              <w:ind w:right="104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23"/>
                <w:szCs w:val="20"/>
              </w:rPr>
              <w:t>依照政府信息主动公开目录要求</w:t>
            </w:r>
            <w:r w:rsidRPr="006D1E47">
              <w:rPr>
                <w:rFonts w:ascii="仿宋_GB2312" w:eastAsia="仿宋_GB2312" w:hAnsi="仿宋_GB2312" w:cs="仿宋_GB2312" w:hint="eastAsia"/>
                <w:spacing w:val="21"/>
                <w:szCs w:val="20"/>
              </w:rPr>
              <w:t>的</w:t>
            </w:r>
            <w:r w:rsidRPr="006D1E47">
              <w:rPr>
                <w:rFonts w:ascii="仿宋_GB2312" w:eastAsia="仿宋_GB2312" w:hAnsi="仿宋_GB2312" w:cs="仿宋_GB2312" w:hint="eastAsia"/>
                <w:spacing w:val="8"/>
                <w:szCs w:val="20"/>
              </w:rPr>
              <w:t>全</w:t>
            </w:r>
            <w:r w:rsidRPr="006D1E47">
              <w:rPr>
                <w:rFonts w:ascii="仿宋_GB2312" w:eastAsia="仿宋_GB2312" w:hAnsi="仿宋_GB2312" w:cs="仿宋_GB2312" w:hint="eastAsia"/>
                <w:spacing w:val="7"/>
                <w:szCs w:val="20"/>
              </w:rPr>
              <w:t>部内容</w:t>
            </w:r>
          </w:p>
        </w:tc>
        <w:tc>
          <w:tcPr>
            <w:tcW w:w="1559" w:type="dxa"/>
            <w:vAlign w:val="center"/>
          </w:tcPr>
          <w:p w:rsidR="006D1E47" w:rsidRPr="006D1E47" w:rsidRDefault="006D1E47" w:rsidP="00932CCD">
            <w:pPr>
              <w:spacing w:line="235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3"/>
                <w:position w:val="7"/>
                <w:szCs w:val="20"/>
              </w:rPr>
              <w:t>办公室</w:t>
            </w:r>
          </w:p>
        </w:tc>
      </w:tr>
      <w:tr w:rsidR="006D1E47" w:rsidRPr="006D1E47" w:rsidTr="00932CCD">
        <w:trPr>
          <w:trHeight w:val="563"/>
          <w:jc w:val="center"/>
        </w:trPr>
        <w:tc>
          <w:tcPr>
            <w:tcW w:w="1418" w:type="dxa"/>
            <w:tcBorders>
              <w:top w:val="nil"/>
            </w:tcBorders>
          </w:tcPr>
          <w:p w:rsidR="006D1E47" w:rsidRPr="006D1E47" w:rsidRDefault="006D1E47" w:rsidP="005F44D8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67" w:type="dxa"/>
            <w:vAlign w:val="center"/>
          </w:tcPr>
          <w:p w:rsidR="006D1E47" w:rsidRPr="006D1E47" w:rsidRDefault="006D1E47" w:rsidP="00932CCD">
            <w:pPr>
              <w:spacing w:before="65" w:line="190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6D1E47" w:rsidRPr="006D1E47" w:rsidRDefault="006D1E47" w:rsidP="00932CCD">
            <w:pPr>
              <w:spacing w:before="216" w:line="227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政</w:t>
            </w:r>
            <w:r w:rsidRPr="006D1E47">
              <w:rPr>
                <w:rFonts w:ascii="仿宋_GB2312" w:eastAsia="仿宋_GB2312" w:hAnsi="仿宋_GB2312" w:cs="仿宋_GB2312" w:hint="eastAsia"/>
                <w:spacing w:val="7"/>
                <w:szCs w:val="20"/>
              </w:rPr>
              <w:t>府信息</w:t>
            </w:r>
            <w:r w:rsidRPr="006D1E47">
              <w:rPr>
                <w:rFonts w:ascii="仿宋_GB2312" w:eastAsia="仿宋_GB2312" w:hAnsi="仿宋_GB2312" w:cs="仿宋_GB2312" w:hint="eastAsia"/>
                <w:spacing w:val="8"/>
                <w:szCs w:val="20"/>
              </w:rPr>
              <w:t>公</w:t>
            </w:r>
            <w:r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开年度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报</w:t>
            </w:r>
            <w:r w:rsidRPr="006D1E47">
              <w:rPr>
                <w:rFonts w:ascii="仿宋_GB2312" w:eastAsia="仿宋_GB2312" w:hAnsi="仿宋_GB2312" w:cs="仿宋_GB2312" w:hint="eastAsia"/>
                <w:spacing w:val="5"/>
                <w:szCs w:val="20"/>
              </w:rPr>
              <w:t>告</w:t>
            </w:r>
          </w:p>
        </w:tc>
        <w:tc>
          <w:tcPr>
            <w:tcW w:w="1417" w:type="dxa"/>
            <w:vAlign w:val="center"/>
          </w:tcPr>
          <w:p w:rsidR="006D1E47" w:rsidRPr="006D1E47" w:rsidRDefault="006D1E47" w:rsidP="00932CCD">
            <w:pPr>
              <w:spacing w:before="65" w:line="302" w:lineRule="auto"/>
              <w:ind w:right="148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9"/>
                <w:szCs w:val="20"/>
              </w:rPr>
              <w:t>局</w:t>
            </w:r>
            <w:r w:rsidRPr="006D1E47">
              <w:rPr>
                <w:rFonts w:ascii="仿宋_GB2312" w:eastAsia="仿宋_GB2312" w:hAnsi="仿宋_GB2312" w:cs="仿宋_GB2312" w:hint="eastAsia"/>
                <w:spacing w:val="6"/>
                <w:szCs w:val="20"/>
              </w:rPr>
              <w:t>门户网</w:t>
            </w:r>
            <w:r w:rsidRPr="006D1E47">
              <w:rPr>
                <w:rFonts w:ascii="仿宋_GB2312" w:eastAsia="仿宋_GB2312" w:hAnsi="仿宋_GB2312" w:cs="仿宋_GB2312" w:hint="eastAsia"/>
                <w:szCs w:val="20"/>
              </w:rPr>
              <w:t>站</w:t>
            </w:r>
          </w:p>
        </w:tc>
        <w:tc>
          <w:tcPr>
            <w:tcW w:w="2977" w:type="dxa"/>
            <w:vAlign w:val="center"/>
          </w:tcPr>
          <w:p w:rsidR="006D1E47" w:rsidRPr="006D1E47" w:rsidRDefault="006D1E47" w:rsidP="00932CCD">
            <w:pPr>
              <w:spacing w:before="65" w:line="226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3"/>
                <w:szCs w:val="20"/>
              </w:rPr>
              <w:t>各年度报告全文。</w:t>
            </w:r>
          </w:p>
        </w:tc>
        <w:tc>
          <w:tcPr>
            <w:tcW w:w="1559" w:type="dxa"/>
            <w:vAlign w:val="center"/>
          </w:tcPr>
          <w:p w:rsidR="006D1E47" w:rsidRPr="006D1E47" w:rsidRDefault="006D1E47" w:rsidP="00932CCD">
            <w:pPr>
              <w:spacing w:line="235" w:lineRule="auto"/>
              <w:jc w:val="center"/>
              <w:rPr>
                <w:rFonts w:ascii="仿宋_GB2312" w:eastAsia="仿宋_GB2312" w:hAnsi="仿宋_GB2312" w:cs="仿宋_GB2312"/>
                <w:szCs w:val="20"/>
              </w:rPr>
            </w:pPr>
            <w:r w:rsidRPr="006D1E47">
              <w:rPr>
                <w:rFonts w:ascii="仿宋_GB2312" w:eastAsia="仿宋_GB2312" w:hAnsi="仿宋_GB2312" w:cs="仿宋_GB2312" w:hint="eastAsia"/>
                <w:spacing w:val="3"/>
                <w:position w:val="7"/>
                <w:szCs w:val="20"/>
              </w:rPr>
              <w:t>办公室</w:t>
            </w:r>
          </w:p>
        </w:tc>
      </w:tr>
    </w:tbl>
    <w:p w:rsidR="00541532" w:rsidRPr="00BD5D21" w:rsidRDefault="00541532">
      <w:pPr>
        <w:rPr>
          <w:rFonts w:eastAsiaTheme="minorEastAsia"/>
        </w:rPr>
        <w:sectPr w:rsidR="00541532" w:rsidRPr="00BD5D21">
          <w:pgSz w:w="11906" w:h="16839"/>
          <w:pgMar w:top="1431" w:right="1687" w:bottom="0" w:left="1687" w:header="0" w:footer="0" w:gutter="0"/>
          <w:cols w:space="720"/>
        </w:sectPr>
      </w:pPr>
    </w:p>
    <w:p w:rsidR="00541532" w:rsidRDefault="00541532">
      <w:pPr>
        <w:spacing w:line="91" w:lineRule="auto"/>
        <w:rPr>
          <w:sz w:val="2"/>
        </w:rPr>
      </w:pPr>
    </w:p>
    <w:tbl>
      <w:tblPr>
        <w:tblStyle w:val="TableNormal"/>
        <w:tblW w:w="9781" w:type="dxa"/>
        <w:tblInd w:w="-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1418"/>
        <w:gridCol w:w="1452"/>
        <w:gridCol w:w="3568"/>
        <w:gridCol w:w="1500"/>
      </w:tblGrid>
      <w:tr w:rsidR="00541532" w:rsidRPr="003B266D" w:rsidTr="00AE02B3">
        <w:trPr>
          <w:trHeight w:val="837"/>
        </w:trPr>
        <w:tc>
          <w:tcPr>
            <w:tcW w:w="1418" w:type="dxa"/>
            <w:vAlign w:val="center"/>
          </w:tcPr>
          <w:p w:rsidR="00541532" w:rsidRPr="003B266D" w:rsidRDefault="00F62687" w:rsidP="005F44D8">
            <w:pPr>
              <w:spacing w:before="157" w:line="301" w:lineRule="auto"/>
              <w:ind w:left="117" w:right="110" w:firstLine="1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</w:rPr>
              <w:t>五</w:t>
            </w:r>
            <w:r w:rsidRPr="003B266D">
              <w:rPr>
                <w:rFonts w:ascii="仿宋_GB2312" w:eastAsia="仿宋_GB2312" w:hAnsi="仿宋_GB2312" w:cs="仿宋_GB2312" w:hint="eastAsia"/>
                <w:spacing w:val="7"/>
                <w:sz w:val="20"/>
                <w:szCs w:val="20"/>
              </w:rPr>
              <w:t>、行政许</w:t>
            </w:r>
            <w:r w:rsidRPr="003B26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</w:t>
            </w:r>
            <w:r w:rsidRPr="003B266D"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</w:rPr>
              <w:t>可事项信</w:t>
            </w:r>
            <w:r w:rsidRPr="003B266D">
              <w:rPr>
                <w:rFonts w:ascii="仿宋_GB2312" w:eastAsia="仿宋_GB2312" w:hAnsi="仿宋_GB2312" w:cs="仿宋_GB2312" w:hint="eastAsia"/>
                <w:spacing w:val="7"/>
                <w:sz w:val="20"/>
                <w:szCs w:val="20"/>
              </w:rPr>
              <w:t>息</w:t>
            </w:r>
          </w:p>
        </w:tc>
        <w:tc>
          <w:tcPr>
            <w:tcW w:w="425" w:type="dxa"/>
            <w:vAlign w:val="center"/>
          </w:tcPr>
          <w:p w:rsidR="00541532" w:rsidRPr="003B266D" w:rsidRDefault="00F62687" w:rsidP="005F44D8">
            <w:pPr>
              <w:spacing w:before="65" w:line="191" w:lineRule="auto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-8"/>
                <w:sz w:val="20"/>
                <w:szCs w:val="20"/>
              </w:rPr>
              <w:t>1</w:t>
            </w:r>
            <w:r w:rsidRPr="003B266D">
              <w:rPr>
                <w:rFonts w:ascii="仿宋_GB2312" w:eastAsia="仿宋_GB2312" w:hAnsi="仿宋_GB2312" w:cs="仿宋_GB2312" w:hint="eastAsia"/>
                <w:spacing w:val="-6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41532" w:rsidRPr="003B266D" w:rsidRDefault="00541532" w:rsidP="005F44D8">
            <w:pPr>
              <w:spacing w:line="247" w:lineRule="auto"/>
              <w:jc w:val="center"/>
              <w:rPr>
                <w:rFonts w:ascii="仿宋_GB2312" w:eastAsia="仿宋_GB2312" w:hAnsi="仿宋_GB2312" w:cs="仿宋_GB2312"/>
              </w:rPr>
            </w:pPr>
          </w:p>
          <w:p w:rsidR="00541532" w:rsidRPr="003B266D" w:rsidRDefault="00F62687" w:rsidP="005F44D8">
            <w:pPr>
              <w:spacing w:before="65" w:line="228" w:lineRule="auto"/>
              <w:ind w:left="191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</w:rPr>
              <w:t>权</w:t>
            </w:r>
            <w:r w:rsidRPr="003B266D">
              <w:rPr>
                <w:rFonts w:ascii="仿宋_GB2312" w:eastAsia="仿宋_GB2312" w:hAnsi="仿宋_GB2312" w:cs="仿宋_GB2312" w:hint="eastAsia"/>
                <w:spacing w:val="7"/>
                <w:sz w:val="20"/>
                <w:szCs w:val="20"/>
              </w:rPr>
              <w:t>责清单</w:t>
            </w:r>
          </w:p>
        </w:tc>
        <w:tc>
          <w:tcPr>
            <w:tcW w:w="1452" w:type="dxa"/>
            <w:vAlign w:val="center"/>
          </w:tcPr>
          <w:p w:rsidR="00541532" w:rsidRPr="003B266D" w:rsidRDefault="00F62687" w:rsidP="005F44D8">
            <w:pPr>
              <w:spacing w:before="157" w:line="301" w:lineRule="auto"/>
              <w:ind w:right="148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</w:rPr>
              <w:t>湖</w:t>
            </w:r>
            <w:r w:rsidRPr="003B266D">
              <w:rPr>
                <w:rFonts w:ascii="仿宋_GB2312" w:eastAsia="仿宋_GB2312" w:hAnsi="仿宋_GB2312" w:cs="仿宋_GB2312" w:hint="eastAsia"/>
                <w:spacing w:val="7"/>
                <w:sz w:val="20"/>
                <w:szCs w:val="20"/>
              </w:rPr>
              <w:t>北政务服务</w:t>
            </w:r>
            <w:r w:rsidRPr="003B266D">
              <w:rPr>
                <w:rFonts w:ascii="仿宋_GB2312" w:eastAsia="仿宋_GB2312" w:hAnsi="仿宋_GB2312" w:cs="仿宋_GB2312" w:hint="eastAsia"/>
                <w:spacing w:val="6"/>
                <w:sz w:val="20"/>
                <w:szCs w:val="20"/>
              </w:rPr>
              <w:t>网</w:t>
            </w:r>
          </w:p>
        </w:tc>
        <w:tc>
          <w:tcPr>
            <w:tcW w:w="3568" w:type="dxa"/>
            <w:vAlign w:val="center"/>
          </w:tcPr>
          <w:p w:rsidR="00541532" w:rsidRPr="003B266D" w:rsidRDefault="00F62687" w:rsidP="005F44D8">
            <w:pPr>
              <w:spacing w:before="65" w:line="228" w:lineRule="auto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10"/>
                <w:sz w:val="20"/>
                <w:szCs w:val="20"/>
              </w:rPr>
              <w:t>行</w:t>
            </w:r>
            <w:r w:rsidRPr="003B266D"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</w:rPr>
              <w:t>政许可事项、服务指南等。</w:t>
            </w:r>
          </w:p>
        </w:tc>
        <w:tc>
          <w:tcPr>
            <w:tcW w:w="1500" w:type="dxa"/>
            <w:vAlign w:val="center"/>
          </w:tcPr>
          <w:p w:rsidR="00541532" w:rsidRPr="003B266D" w:rsidRDefault="003B266D" w:rsidP="00995840">
            <w:pPr>
              <w:spacing w:before="64" w:line="194" w:lineRule="auto"/>
              <w:ind w:left="310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3"/>
                <w:sz w:val="20"/>
                <w:szCs w:val="20"/>
              </w:rPr>
              <w:t>综合股</w:t>
            </w:r>
          </w:p>
        </w:tc>
      </w:tr>
      <w:tr w:rsidR="00541532" w:rsidRPr="003B266D" w:rsidTr="00AE02B3">
        <w:trPr>
          <w:trHeight w:val="427"/>
        </w:trPr>
        <w:tc>
          <w:tcPr>
            <w:tcW w:w="1418" w:type="dxa"/>
            <w:vAlign w:val="center"/>
          </w:tcPr>
          <w:p w:rsidR="00541532" w:rsidRPr="003B266D" w:rsidRDefault="00F62687" w:rsidP="005F44D8">
            <w:pPr>
              <w:spacing w:before="156" w:line="301" w:lineRule="auto"/>
              <w:ind w:left="335" w:right="110" w:hanging="218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</w:rPr>
              <w:t>六、行政</w:t>
            </w:r>
            <w:r w:rsidRPr="003B266D">
              <w:rPr>
                <w:rFonts w:ascii="仿宋_GB2312" w:eastAsia="仿宋_GB2312" w:hAnsi="仿宋_GB2312" w:cs="仿宋_GB2312" w:hint="eastAsia"/>
                <w:spacing w:val="7"/>
                <w:sz w:val="20"/>
                <w:szCs w:val="20"/>
              </w:rPr>
              <w:t>处</w:t>
            </w:r>
            <w:r w:rsidRPr="003B266D">
              <w:rPr>
                <w:rFonts w:ascii="仿宋_GB2312" w:eastAsia="仿宋_GB2312" w:hAnsi="仿宋_GB2312" w:cs="仿宋_GB2312" w:hint="eastAsia"/>
                <w:spacing w:val="4"/>
                <w:sz w:val="20"/>
                <w:szCs w:val="20"/>
              </w:rPr>
              <w:t>罚结</w:t>
            </w:r>
            <w:r w:rsidRPr="003B266D">
              <w:rPr>
                <w:rFonts w:ascii="仿宋_GB2312" w:eastAsia="仿宋_GB2312" w:hAnsi="仿宋_GB2312" w:cs="仿宋_GB2312" w:hint="eastAsia"/>
                <w:spacing w:val="3"/>
                <w:sz w:val="20"/>
                <w:szCs w:val="20"/>
              </w:rPr>
              <w:t>果</w:t>
            </w:r>
          </w:p>
        </w:tc>
        <w:tc>
          <w:tcPr>
            <w:tcW w:w="425" w:type="dxa"/>
            <w:vAlign w:val="center"/>
          </w:tcPr>
          <w:p w:rsidR="00541532" w:rsidRPr="003B266D" w:rsidRDefault="00F62687" w:rsidP="005F44D8">
            <w:pPr>
              <w:spacing w:before="65" w:line="193" w:lineRule="auto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-8"/>
                <w:sz w:val="20"/>
                <w:szCs w:val="20"/>
              </w:rPr>
              <w:t>1</w:t>
            </w:r>
            <w:r w:rsidRPr="003B266D">
              <w:rPr>
                <w:rFonts w:ascii="仿宋_GB2312" w:eastAsia="仿宋_GB2312" w:hAnsi="仿宋_GB2312" w:cs="仿宋_GB2312" w:hint="eastAsia"/>
                <w:spacing w:val="-6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41532" w:rsidRPr="003B266D" w:rsidRDefault="00F62687" w:rsidP="005F44D8">
            <w:pPr>
              <w:spacing w:before="53" w:line="228" w:lineRule="auto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2"/>
                <w:sz w:val="20"/>
                <w:szCs w:val="20"/>
              </w:rPr>
              <w:t>已作</w:t>
            </w:r>
            <w:r w:rsidRPr="003B266D"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出的</w:t>
            </w:r>
            <w:r w:rsidRPr="003B266D"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</w:rPr>
              <w:t>行</w:t>
            </w:r>
            <w:r w:rsidRPr="003B266D">
              <w:rPr>
                <w:rFonts w:ascii="仿宋_GB2312" w:eastAsia="仿宋_GB2312" w:hAnsi="仿宋_GB2312" w:cs="仿宋_GB2312" w:hint="eastAsia"/>
                <w:spacing w:val="6"/>
                <w:sz w:val="20"/>
                <w:szCs w:val="20"/>
              </w:rPr>
              <w:t>政处罚</w:t>
            </w:r>
            <w:r w:rsidR="003B266D">
              <w:rPr>
                <w:rFonts w:ascii="仿宋_GB2312" w:eastAsia="仿宋_GB2312" w:hAnsi="仿宋_GB2312" w:cs="仿宋_GB2312" w:hint="eastAsia"/>
                <w:spacing w:val="6"/>
                <w:sz w:val="20"/>
                <w:szCs w:val="20"/>
              </w:rPr>
              <w:t>决定</w:t>
            </w:r>
          </w:p>
        </w:tc>
        <w:tc>
          <w:tcPr>
            <w:tcW w:w="1452" w:type="dxa"/>
            <w:vAlign w:val="center"/>
          </w:tcPr>
          <w:p w:rsidR="00541532" w:rsidRPr="003B266D" w:rsidRDefault="00F62687" w:rsidP="005F44D8">
            <w:pPr>
              <w:spacing w:before="52" w:line="252" w:lineRule="auto"/>
              <w:ind w:left="154" w:right="148" w:firstLine="1"/>
              <w:jc w:val="center"/>
              <w:rPr>
                <w:rFonts w:ascii="仿宋_GB2312" w:eastAsia="仿宋_GB2312" w:hAnsi="仿宋_GB2312" w:cs="仿宋_GB2312"/>
                <w:sz w:val="19"/>
                <w:szCs w:val="19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19"/>
                <w:sz w:val="19"/>
                <w:szCs w:val="19"/>
              </w:rPr>
              <w:t>局</w:t>
            </w:r>
            <w:r w:rsidRPr="003B266D">
              <w:rPr>
                <w:rFonts w:ascii="仿宋_GB2312" w:eastAsia="仿宋_GB2312" w:hAnsi="仿宋_GB2312" w:cs="仿宋_GB2312" w:hint="eastAsia"/>
                <w:spacing w:val="16"/>
                <w:sz w:val="19"/>
                <w:szCs w:val="19"/>
              </w:rPr>
              <w:t>门户网</w:t>
            </w:r>
            <w:r w:rsidR="003B266D">
              <w:rPr>
                <w:rFonts w:ascii="仿宋_GB2312" w:eastAsia="仿宋_GB2312" w:hAnsi="仿宋_GB2312" w:cs="仿宋_GB2312" w:hint="eastAsia"/>
                <w:spacing w:val="17"/>
                <w:sz w:val="19"/>
                <w:szCs w:val="19"/>
              </w:rPr>
              <w:t>站</w:t>
            </w:r>
          </w:p>
        </w:tc>
        <w:tc>
          <w:tcPr>
            <w:tcW w:w="3568" w:type="dxa"/>
            <w:vAlign w:val="center"/>
          </w:tcPr>
          <w:p w:rsidR="00541532" w:rsidRPr="003B266D" w:rsidRDefault="00F62687" w:rsidP="005F44D8">
            <w:pPr>
              <w:spacing w:before="65" w:line="227" w:lineRule="auto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14"/>
                <w:sz w:val="20"/>
                <w:szCs w:val="20"/>
              </w:rPr>
              <w:t>行</w:t>
            </w:r>
            <w:r w:rsidRPr="003B266D">
              <w:rPr>
                <w:rFonts w:ascii="仿宋_GB2312" w:eastAsia="仿宋_GB2312" w:hAnsi="仿宋_GB2312" w:cs="仿宋_GB2312" w:hint="eastAsia"/>
                <w:spacing w:val="7"/>
                <w:sz w:val="20"/>
                <w:szCs w:val="20"/>
              </w:rPr>
              <w:t>政处罚决定书全文。</w:t>
            </w:r>
          </w:p>
        </w:tc>
        <w:tc>
          <w:tcPr>
            <w:tcW w:w="1500" w:type="dxa"/>
            <w:vAlign w:val="center"/>
          </w:tcPr>
          <w:p w:rsidR="00541532" w:rsidRPr="003B266D" w:rsidRDefault="003B266D" w:rsidP="007C30D7">
            <w:pPr>
              <w:spacing w:before="53" w:line="228" w:lineRule="auto"/>
              <w:ind w:left="203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bookmarkStart w:id="0" w:name="_GoBack"/>
            <w:bookmarkEnd w:id="0"/>
            <w:r w:rsidRPr="003B26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各有关股室</w:t>
            </w:r>
          </w:p>
        </w:tc>
      </w:tr>
      <w:tr w:rsidR="00541532" w:rsidRPr="003B266D" w:rsidTr="00AE02B3">
        <w:trPr>
          <w:trHeight w:val="609"/>
        </w:trPr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541532" w:rsidRPr="003B266D" w:rsidRDefault="00F62687" w:rsidP="005F44D8">
            <w:pPr>
              <w:spacing w:before="303" w:line="305" w:lineRule="auto"/>
              <w:ind w:left="115" w:right="1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</w:rPr>
              <w:t>七</w:t>
            </w:r>
            <w:r w:rsidRPr="003B266D"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</w:rPr>
              <w:t>、人事信</w:t>
            </w:r>
            <w:r w:rsidRPr="003B26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息</w:t>
            </w:r>
          </w:p>
        </w:tc>
        <w:tc>
          <w:tcPr>
            <w:tcW w:w="425" w:type="dxa"/>
            <w:vAlign w:val="center"/>
          </w:tcPr>
          <w:p w:rsidR="00541532" w:rsidRPr="003B266D" w:rsidRDefault="00F62687" w:rsidP="005F44D8">
            <w:pPr>
              <w:spacing w:before="209" w:line="191" w:lineRule="auto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-8"/>
                <w:sz w:val="20"/>
                <w:szCs w:val="20"/>
              </w:rPr>
              <w:t>1</w:t>
            </w:r>
            <w:r w:rsidRPr="003B266D">
              <w:rPr>
                <w:rFonts w:ascii="仿宋_GB2312" w:eastAsia="仿宋_GB2312" w:hAnsi="仿宋_GB2312" w:cs="仿宋_GB2312" w:hint="eastAsia"/>
                <w:spacing w:val="-6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41532" w:rsidRPr="003B266D" w:rsidRDefault="00F62687" w:rsidP="005F44D8">
            <w:pPr>
              <w:spacing w:before="176" w:line="228" w:lineRule="auto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7"/>
                <w:sz w:val="20"/>
                <w:szCs w:val="20"/>
              </w:rPr>
              <w:t>人事任</w:t>
            </w:r>
            <w:r w:rsidRPr="003B266D">
              <w:rPr>
                <w:rFonts w:ascii="仿宋_GB2312" w:eastAsia="仿宋_GB2312" w:hAnsi="仿宋_GB2312" w:cs="仿宋_GB2312" w:hint="eastAsia"/>
                <w:spacing w:val="6"/>
                <w:sz w:val="20"/>
                <w:szCs w:val="20"/>
              </w:rPr>
              <w:t>免</w:t>
            </w:r>
          </w:p>
        </w:tc>
        <w:tc>
          <w:tcPr>
            <w:tcW w:w="1452" w:type="dxa"/>
            <w:vAlign w:val="center"/>
          </w:tcPr>
          <w:p w:rsidR="00541532" w:rsidRPr="003B266D" w:rsidRDefault="00F62687" w:rsidP="005F44D8">
            <w:pPr>
              <w:spacing w:before="55" w:line="234" w:lineRule="auto"/>
              <w:ind w:left="468" w:right="148" w:hanging="312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</w:rPr>
              <w:t>局</w:t>
            </w:r>
            <w:r w:rsidRPr="003B266D">
              <w:rPr>
                <w:rFonts w:ascii="仿宋_GB2312" w:eastAsia="仿宋_GB2312" w:hAnsi="仿宋_GB2312" w:cs="仿宋_GB2312" w:hint="eastAsia"/>
                <w:spacing w:val="6"/>
                <w:sz w:val="20"/>
                <w:szCs w:val="20"/>
              </w:rPr>
              <w:t>门户网</w:t>
            </w:r>
            <w:r w:rsidRPr="003B26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站</w:t>
            </w:r>
          </w:p>
        </w:tc>
        <w:tc>
          <w:tcPr>
            <w:tcW w:w="3568" w:type="dxa"/>
            <w:vAlign w:val="center"/>
          </w:tcPr>
          <w:p w:rsidR="00541532" w:rsidRPr="003B266D" w:rsidRDefault="00F62687" w:rsidP="005F44D8">
            <w:pPr>
              <w:spacing w:before="176" w:line="228" w:lineRule="auto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11"/>
                <w:sz w:val="20"/>
                <w:szCs w:val="20"/>
              </w:rPr>
              <w:t>人</w:t>
            </w:r>
            <w:r w:rsidRPr="003B266D">
              <w:rPr>
                <w:rFonts w:ascii="仿宋_GB2312" w:eastAsia="仿宋_GB2312" w:hAnsi="仿宋_GB2312" w:cs="仿宋_GB2312" w:hint="eastAsia"/>
                <w:spacing w:val="7"/>
                <w:sz w:val="20"/>
                <w:szCs w:val="20"/>
              </w:rPr>
              <w:t>事任免通知全文。</w:t>
            </w:r>
          </w:p>
        </w:tc>
        <w:tc>
          <w:tcPr>
            <w:tcW w:w="1500" w:type="dxa"/>
            <w:vAlign w:val="center"/>
          </w:tcPr>
          <w:p w:rsidR="00541532" w:rsidRPr="003B266D" w:rsidRDefault="00AE02B3" w:rsidP="00AE02B3">
            <w:pPr>
              <w:spacing w:line="187" w:lineRule="auto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position w:val="7"/>
                <w:sz w:val="20"/>
                <w:szCs w:val="20"/>
              </w:rPr>
              <w:t>办公室</w:t>
            </w:r>
            <w:r>
              <w:rPr>
                <w:rFonts w:ascii="仿宋_GB2312" w:eastAsia="仿宋_GB2312" w:hAnsi="仿宋_GB2312" w:cs="仿宋_GB2312"/>
                <w:spacing w:val="4"/>
                <w:position w:val="7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4"/>
                <w:position w:val="7"/>
                <w:sz w:val="20"/>
                <w:szCs w:val="20"/>
              </w:rPr>
              <w:t>政工</w:t>
            </w:r>
            <w:r>
              <w:rPr>
                <w:rFonts w:ascii="仿宋_GB2312" w:eastAsia="仿宋_GB2312" w:hAnsi="仿宋_GB2312" w:cs="仿宋_GB2312"/>
                <w:spacing w:val="4"/>
                <w:position w:val="7"/>
                <w:sz w:val="20"/>
                <w:szCs w:val="20"/>
              </w:rPr>
              <w:t>）</w:t>
            </w:r>
          </w:p>
        </w:tc>
      </w:tr>
      <w:tr w:rsidR="00541532" w:rsidRPr="003B266D" w:rsidTr="00AE02B3">
        <w:trPr>
          <w:trHeight w:val="560"/>
        </w:trPr>
        <w:tc>
          <w:tcPr>
            <w:tcW w:w="1418" w:type="dxa"/>
            <w:vMerge/>
            <w:tcBorders>
              <w:top w:val="nil"/>
            </w:tcBorders>
          </w:tcPr>
          <w:p w:rsidR="00541532" w:rsidRPr="003B266D" w:rsidRDefault="00541532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5" w:type="dxa"/>
            <w:vAlign w:val="center"/>
          </w:tcPr>
          <w:p w:rsidR="00541532" w:rsidRPr="003B266D" w:rsidRDefault="00F62687" w:rsidP="005F44D8">
            <w:pPr>
              <w:spacing w:before="208" w:line="191" w:lineRule="auto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-8"/>
                <w:sz w:val="20"/>
                <w:szCs w:val="20"/>
              </w:rPr>
              <w:t>1</w:t>
            </w:r>
            <w:r w:rsidRPr="003B266D">
              <w:rPr>
                <w:rFonts w:ascii="仿宋_GB2312" w:eastAsia="仿宋_GB2312" w:hAnsi="仿宋_GB2312" w:cs="仿宋_GB2312" w:hint="eastAsia"/>
                <w:spacing w:val="-6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541532" w:rsidRPr="003B266D" w:rsidRDefault="00F62687" w:rsidP="005F44D8">
            <w:pPr>
              <w:spacing w:before="55" w:line="234" w:lineRule="auto"/>
              <w:ind w:right="189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</w:rPr>
              <w:t>公</w:t>
            </w:r>
            <w:r w:rsidRPr="003B266D">
              <w:rPr>
                <w:rFonts w:ascii="仿宋_GB2312" w:eastAsia="仿宋_GB2312" w:hAnsi="仿宋_GB2312" w:cs="仿宋_GB2312" w:hint="eastAsia"/>
                <w:spacing w:val="5"/>
                <w:sz w:val="20"/>
                <w:szCs w:val="20"/>
              </w:rPr>
              <w:t>务员考</w:t>
            </w:r>
            <w:r w:rsidRPr="003B26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录</w:t>
            </w:r>
          </w:p>
        </w:tc>
        <w:tc>
          <w:tcPr>
            <w:tcW w:w="1452" w:type="dxa"/>
            <w:vAlign w:val="center"/>
          </w:tcPr>
          <w:p w:rsidR="00541532" w:rsidRPr="003B266D" w:rsidRDefault="00F62687" w:rsidP="005F44D8">
            <w:pPr>
              <w:spacing w:before="55" w:line="234" w:lineRule="auto"/>
              <w:ind w:left="468" w:right="148" w:hanging="312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</w:rPr>
              <w:t>局</w:t>
            </w:r>
            <w:r w:rsidRPr="003B266D">
              <w:rPr>
                <w:rFonts w:ascii="仿宋_GB2312" w:eastAsia="仿宋_GB2312" w:hAnsi="仿宋_GB2312" w:cs="仿宋_GB2312" w:hint="eastAsia"/>
                <w:spacing w:val="6"/>
                <w:sz w:val="20"/>
                <w:szCs w:val="20"/>
              </w:rPr>
              <w:t>门户网</w:t>
            </w:r>
            <w:r w:rsidRPr="003B26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站</w:t>
            </w:r>
          </w:p>
        </w:tc>
        <w:tc>
          <w:tcPr>
            <w:tcW w:w="3568" w:type="dxa"/>
            <w:vAlign w:val="center"/>
          </w:tcPr>
          <w:p w:rsidR="00541532" w:rsidRPr="003B266D" w:rsidRDefault="00F62687" w:rsidP="005F44D8">
            <w:pPr>
              <w:spacing w:before="176" w:line="228" w:lineRule="auto"/>
              <w:ind w:left="12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11"/>
                <w:sz w:val="20"/>
                <w:szCs w:val="20"/>
              </w:rPr>
              <w:t>公</w:t>
            </w:r>
            <w:r w:rsidRPr="003B266D">
              <w:rPr>
                <w:rFonts w:ascii="仿宋_GB2312" w:eastAsia="仿宋_GB2312" w:hAnsi="仿宋_GB2312" w:cs="仿宋_GB2312" w:hint="eastAsia"/>
                <w:spacing w:val="7"/>
                <w:sz w:val="20"/>
                <w:szCs w:val="20"/>
              </w:rPr>
              <w:t>务员考录有关事项。</w:t>
            </w:r>
          </w:p>
        </w:tc>
        <w:tc>
          <w:tcPr>
            <w:tcW w:w="1500" w:type="dxa"/>
            <w:vAlign w:val="center"/>
          </w:tcPr>
          <w:p w:rsidR="00541532" w:rsidRPr="003B266D" w:rsidRDefault="00AE02B3" w:rsidP="005F44D8">
            <w:pPr>
              <w:spacing w:line="187" w:lineRule="auto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position w:val="7"/>
                <w:sz w:val="20"/>
                <w:szCs w:val="20"/>
              </w:rPr>
              <w:t>办公室</w:t>
            </w:r>
            <w:r>
              <w:rPr>
                <w:rFonts w:ascii="仿宋_GB2312" w:eastAsia="仿宋_GB2312" w:hAnsi="仿宋_GB2312" w:cs="仿宋_GB2312"/>
                <w:spacing w:val="4"/>
                <w:position w:val="7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4"/>
                <w:position w:val="7"/>
                <w:sz w:val="20"/>
                <w:szCs w:val="20"/>
              </w:rPr>
              <w:t>政工</w:t>
            </w:r>
            <w:r>
              <w:rPr>
                <w:rFonts w:ascii="仿宋_GB2312" w:eastAsia="仿宋_GB2312" w:hAnsi="仿宋_GB2312" w:cs="仿宋_GB2312"/>
                <w:spacing w:val="4"/>
                <w:position w:val="7"/>
                <w:sz w:val="20"/>
                <w:szCs w:val="20"/>
              </w:rPr>
              <w:t>）</w:t>
            </w:r>
          </w:p>
        </w:tc>
      </w:tr>
      <w:tr w:rsidR="00541532" w:rsidRPr="003B266D" w:rsidTr="00AE02B3">
        <w:trPr>
          <w:trHeight w:val="562"/>
        </w:trPr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541532" w:rsidRPr="003B266D" w:rsidRDefault="00F62687" w:rsidP="005F44D8">
            <w:pPr>
              <w:spacing w:before="65" w:line="305" w:lineRule="auto"/>
              <w:ind w:right="110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</w:rPr>
              <w:t>八</w:t>
            </w:r>
            <w:r w:rsidRPr="003B266D">
              <w:rPr>
                <w:rFonts w:ascii="仿宋_GB2312" w:eastAsia="仿宋_GB2312" w:hAnsi="仿宋_GB2312" w:cs="仿宋_GB2312" w:hint="eastAsia"/>
                <w:spacing w:val="7"/>
                <w:sz w:val="20"/>
                <w:szCs w:val="20"/>
              </w:rPr>
              <w:t>、财务信</w:t>
            </w:r>
            <w:r w:rsidRPr="003B26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息</w:t>
            </w:r>
          </w:p>
        </w:tc>
        <w:tc>
          <w:tcPr>
            <w:tcW w:w="425" w:type="dxa"/>
            <w:vAlign w:val="center"/>
          </w:tcPr>
          <w:p w:rsidR="00541532" w:rsidRPr="003B266D" w:rsidRDefault="00F62687" w:rsidP="005F44D8">
            <w:pPr>
              <w:spacing w:before="208" w:line="191" w:lineRule="auto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-8"/>
                <w:sz w:val="20"/>
                <w:szCs w:val="20"/>
              </w:rPr>
              <w:t>1</w:t>
            </w:r>
            <w:r w:rsidRPr="003B266D">
              <w:rPr>
                <w:rFonts w:ascii="仿宋_GB2312" w:eastAsia="仿宋_GB2312" w:hAnsi="仿宋_GB2312" w:cs="仿宋_GB2312" w:hint="eastAsia"/>
                <w:spacing w:val="-6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541532" w:rsidRPr="003B266D" w:rsidRDefault="00F62687" w:rsidP="005F44D8">
            <w:pPr>
              <w:spacing w:before="52" w:line="235" w:lineRule="auto"/>
              <w:ind w:right="189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</w:rPr>
              <w:t>部</w:t>
            </w:r>
            <w:r w:rsidRPr="003B266D">
              <w:rPr>
                <w:rFonts w:ascii="仿宋_GB2312" w:eastAsia="仿宋_GB2312" w:hAnsi="仿宋_GB2312" w:cs="仿宋_GB2312" w:hint="eastAsia"/>
                <w:spacing w:val="6"/>
                <w:sz w:val="20"/>
                <w:szCs w:val="20"/>
              </w:rPr>
              <w:t>门预</w:t>
            </w:r>
            <w:r w:rsidR="00932CCD">
              <w:rPr>
                <w:rFonts w:ascii="仿宋_GB2312" w:eastAsia="仿宋_GB2312" w:hAnsi="仿宋_GB2312" w:cs="仿宋_GB2312" w:hint="eastAsia"/>
                <w:spacing w:val="6"/>
                <w:sz w:val="20"/>
                <w:szCs w:val="20"/>
              </w:rPr>
              <w:t>决算</w:t>
            </w:r>
          </w:p>
        </w:tc>
        <w:tc>
          <w:tcPr>
            <w:tcW w:w="1452" w:type="dxa"/>
            <w:vAlign w:val="center"/>
          </w:tcPr>
          <w:p w:rsidR="00541532" w:rsidRPr="003B266D" w:rsidRDefault="00F62687" w:rsidP="005F44D8">
            <w:pPr>
              <w:spacing w:before="52" w:line="235" w:lineRule="auto"/>
              <w:ind w:left="468" w:right="148" w:hanging="312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</w:rPr>
              <w:t>局</w:t>
            </w:r>
            <w:r w:rsidRPr="003B266D">
              <w:rPr>
                <w:rFonts w:ascii="仿宋_GB2312" w:eastAsia="仿宋_GB2312" w:hAnsi="仿宋_GB2312" w:cs="仿宋_GB2312" w:hint="eastAsia"/>
                <w:spacing w:val="6"/>
                <w:sz w:val="20"/>
                <w:szCs w:val="20"/>
              </w:rPr>
              <w:t>门户网</w:t>
            </w:r>
            <w:r w:rsidRPr="003B26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站</w:t>
            </w:r>
          </w:p>
        </w:tc>
        <w:tc>
          <w:tcPr>
            <w:tcW w:w="3568" w:type="dxa"/>
            <w:vAlign w:val="center"/>
          </w:tcPr>
          <w:p w:rsidR="00541532" w:rsidRPr="003B266D" w:rsidRDefault="00F62687" w:rsidP="005F44D8">
            <w:pPr>
              <w:spacing w:before="175" w:line="228" w:lineRule="auto"/>
              <w:ind w:left="116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14"/>
                <w:sz w:val="20"/>
                <w:szCs w:val="20"/>
              </w:rPr>
              <w:t>部</w:t>
            </w:r>
            <w:r w:rsidRPr="003B266D"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</w:rPr>
              <w:t>门预算、决算信息</w:t>
            </w:r>
          </w:p>
        </w:tc>
        <w:tc>
          <w:tcPr>
            <w:tcW w:w="1500" w:type="dxa"/>
            <w:vAlign w:val="center"/>
          </w:tcPr>
          <w:p w:rsidR="00541532" w:rsidRPr="003B266D" w:rsidRDefault="00AE02B3" w:rsidP="005F44D8">
            <w:pPr>
              <w:spacing w:before="53" w:line="305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position w:val="7"/>
                <w:sz w:val="20"/>
                <w:szCs w:val="20"/>
              </w:rPr>
              <w:t>办公室</w:t>
            </w:r>
          </w:p>
        </w:tc>
      </w:tr>
      <w:tr w:rsidR="00541532" w:rsidRPr="003B266D" w:rsidTr="00AE02B3">
        <w:trPr>
          <w:trHeight w:val="1131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</w:tcPr>
          <w:p w:rsidR="00541532" w:rsidRPr="003B266D" w:rsidRDefault="00541532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425" w:type="dxa"/>
            <w:vAlign w:val="center"/>
          </w:tcPr>
          <w:p w:rsidR="00541532" w:rsidRPr="003B266D" w:rsidRDefault="00F62687" w:rsidP="005F44D8">
            <w:pPr>
              <w:spacing w:before="65" w:line="191" w:lineRule="auto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-8"/>
                <w:sz w:val="20"/>
                <w:szCs w:val="20"/>
              </w:rPr>
              <w:t>1</w:t>
            </w:r>
            <w:r w:rsidRPr="003B266D">
              <w:rPr>
                <w:rFonts w:ascii="仿宋_GB2312" w:eastAsia="仿宋_GB2312" w:hAnsi="仿宋_GB2312" w:cs="仿宋_GB2312" w:hint="eastAsia"/>
                <w:spacing w:val="-6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541532" w:rsidRPr="003B266D" w:rsidRDefault="00F62687" w:rsidP="005F44D8">
            <w:pPr>
              <w:spacing w:before="65" w:line="227" w:lineRule="auto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</w:rPr>
              <w:t>政</w:t>
            </w:r>
            <w:r w:rsidRPr="003B266D">
              <w:rPr>
                <w:rFonts w:ascii="仿宋_GB2312" w:eastAsia="仿宋_GB2312" w:hAnsi="仿宋_GB2312" w:cs="仿宋_GB2312" w:hint="eastAsia"/>
                <w:spacing w:val="7"/>
                <w:sz w:val="20"/>
                <w:szCs w:val="20"/>
              </w:rPr>
              <w:t>府采购</w:t>
            </w:r>
          </w:p>
        </w:tc>
        <w:tc>
          <w:tcPr>
            <w:tcW w:w="1452" w:type="dxa"/>
            <w:vAlign w:val="center"/>
          </w:tcPr>
          <w:p w:rsidR="00541532" w:rsidRPr="003B266D" w:rsidRDefault="00F62687" w:rsidP="005F44D8">
            <w:pPr>
              <w:spacing w:before="65" w:line="303" w:lineRule="auto"/>
              <w:ind w:right="148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9"/>
                <w:sz w:val="20"/>
                <w:szCs w:val="20"/>
              </w:rPr>
              <w:t>政</w:t>
            </w:r>
            <w:r w:rsidRPr="003B266D">
              <w:rPr>
                <w:rFonts w:ascii="仿宋_GB2312" w:eastAsia="仿宋_GB2312" w:hAnsi="仿宋_GB2312" w:cs="仿宋_GB2312" w:hint="eastAsia"/>
                <w:spacing w:val="7"/>
                <w:sz w:val="20"/>
                <w:szCs w:val="20"/>
              </w:rPr>
              <w:t>府采购</w:t>
            </w:r>
            <w:r w:rsidRPr="003B26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网</w:t>
            </w:r>
          </w:p>
        </w:tc>
        <w:tc>
          <w:tcPr>
            <w:tcW w:w="3568" w:type="dxa"/>
            <w:vAlign w:val="center"/>
          </w:tcPr>
          <w:p w:rsidR="00541532" w:rsidRPr="003B266D" w:rsidRDefault="00F62687" w:rsidP="005F44D8">
            <w:pPr>
              <w:spacing w:before="65" w:line="300" w:lineRule="auto"/>
              <w:ind w:right="33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3B266D">
              <w:rPr>
                <w:rFonts w:ascii="仿宋_GB2312" w:eastAsia="仿宋_GB2312" w:hAnsi="仿宋_GB2312" w:cs="仿宋_GB2312" w:hint="eastAsia"/>
                <w:spacing w:val="1"/>
                <w:sz w:val="20"/>
                <w:szCs w:val="20"/>
              </w:rPr>
              <w:t>公开招标文件、招标</w:t>
            </w:r>
            <w:r w:rsidRPr="003B266D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公告、资格预审、 </w:t>
            </w:r>
            <w:r w:rsidRPr="003B266D">
              <w:rPr>
                <w:rFonts w:ascii="仿宋_GB2312" w:eastAsia="仿宋_GB2312" w:hAnsi="仿宋_GB2312" w:cs="仿宋_GB2312" w:hint="eastAsia"/>
                <w:spacing w:val="15"/>
                <w:sz w:val="20"/>
                <w:szCs w:val="20"/>
              </w:rPr>
              <w:t>竞</w:t>
            </w:r>
            <w:r w:rsidRPr="003B266D">
              <w:rPr>
                <w:rFonts w:ascii="仿宋_GB2312" w:eastAsia="仿宋_GB2312" w:hAnsi="仿宋_GB2312" w:cs="仿宋_GB2312" w:hint="eastAsia"/>
                <w:spacing w:val="8"/>
                <w:sz w:val="20"/>
                <w:szCs w:val="20"/>
              </w:rPr>
              <w:t>争性谈判公告、成交结果公告。</w:t>
            </w:r>
          </w:p>
        </w:tc>
        <w:tc>
          <w:tcPr>
            <w:tcW w:w="1500" w:type="dxa"/>
            <w:vAlign w:val="center"/>
          </w:tcPr>
          <w:p w:rsidR="00541532" w:rsidRPr="003B266D" w:rsidRDefault="00AE02B3" w:rsidP="005F44D8">
            <w:pPr>
              <w:spacing w:before="65" w:line="312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position w:val="7"/>
                <w:sz w:val="20"/>
                <w:szCs w:val="20"/>
              </w:rPr>
              <w:t>办公室</w:t>
            </w:r>
          </w:p>
        </w:tc>
      </w:tr>
    </w:tbl>
    <w:p w:rsidR="00541532" w:rsidRPr="006D1E47" w:rsidRDefault="00541532">
      <w:pPr>
        <w:rPr>
          <w:rFonts w:eastAsiaTheme="minorEastAsia"/>
        </w:rPr>
        <w:sectPr w:rsidR="00541532" w:rsidRPr="006D1E47">
          <w:pgSz w:w="11906" w:h="16839"/>
          <w:pgMar w:top="1431" w:right="1687" w:bottom="0" w:left="1687" w:header="0" w:footer="0" w:gutter="0"/>
          <w:cols w:space="720"/>
        </w:sectPr>
      </w:pPr>
    </w:p>
    <w:p w:rsidR="00541532" w:rsidRPr="006D1E47" w:rsidRDefault="00541532" w:rsidP="006D1E47">
      <w:pPr>
        <w:rPr>
          <w:rFonts w:eastAsiaTheme="minorEastAsia"/>
        </w:rPr>
      </w:pPr>
    </w:p>
    <w:sectPr w:rsidR="00541532" w:rsidRPr="006D1E47">
      <w:pgSz w:w="11906" w:h="16839"/>
      <w:pgMar w:top="1431" w:right="1687" w:bottom="0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CF" w:rsidRDefault="002C2FCF">
      <w:r>
        <w:separator/>
      </w:r>
    </w:p>
  </w:endnote>
  <w:endnote w:type="continuationSeparator" w:id="0">
    <w:p w:rsidR="002C2FCF" w:rsidRDefault="002C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CF" w:rsidRDefault="002C2FCF">
      <w:r>
        <w:separator/>
      </w:r>
    </w:p>
  </w:footnote>
  <w:footnote w:type="continuationSeparator" w:id="0">
    <w:p w:rsidR="002C2FCF" w:rsidRDefault="002C2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Y0ZmI4Y2ExOTQxOGE1OGYyYWM2NDk3YWZjMTliNDEifQ=="/>
  </w:docVars>
  <w:rsids>
    <w:rsidRoot w:val="00541532"/>
    <w:rsid w:val="00236166"/>
    <w:rsid w:val="002C2FCF"/>
    <w:rsid w:val="003B266D"/>
    <w:rsid w:val="00541532"/>
    <w:rsid w:val="005F44D8"/>
    <w:rsid w:val="006C1F74"/>
    <w:rsid w:val="006D1E47"/>
    <w:rsid w:val="007C30D7"/>
    <w:rsid w:val="0080752C"/>
    <w:rsid w:val="008E20E0"/>
    <w:rsid w:val="00932CCD"/>
    <w:rsid w:val="00995840"/>
    <w:rsid w:val="00AE02B3"/>
    <w:rsid w:val="00BD5D21"/>
    <w:rsid w:val="00F62687"/>
    <w:rsid w:val="2B93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16AA6"/>
  <w15:docId w15:val="{509330D8-8A11-4B35-A4D1-CFB2F85F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AE02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E02B3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AE02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E02B3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4163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12</cp:revision>
  <dcterms:created xsi:type="dcterms:W3CDTF">2022-04-24T15:33:00Z</dcterms:created>
  <dcterms:modified xsi:type="dcterms:W3CDTF">2022-11-10T06:46:00Z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2022-11-07T16:05:15Z</vt:filetime>
  </property>
  <property fmtid="{D5CDD505-2E9C-101B-9397-08002B2CF9AE}" pid="4" name="KSOProductBuildVer">
    <vt:lpwstr>2052-11.1.0.12598</vt:lpwstr>
  </property>
  <property fmtid="{D5CDD505-2E9C-101B-9397-08002B2CF9AE}" pid="5" name="ICV">
    <vt:lpwstr>28B22C7B654B45DDB0EA1B512B299F40</vt:lpwstr>
  </property>
</Properties>
</file>